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DA" w:rsidRDefault="00804426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bookmarkStart w:id="0" w:name="_GoBack"/>
      <w:r w:rsidRPr="00804426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https://www.worldometers.info/coronavirus/#countries</w:t>
      </w:r>
    </w:p>
    <w:p w:rsidR="007C10F9" w:rsidRDefault="007C10F9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Dear Sirs,</w:t>
      </w:r>
    </w:p>
    <w:p w:rsidR="009E11FA" w:rsidRPr="009E11FA" w:rsidRDefault="007C10F9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      a</w:t>
      </w:r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s far as I understand, the following sentence, posted on the 20</w:t>
      </w:r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vertAlign w:val="superscript"/>
          <w:lang w:val="en-GB"/>
        </w:rPr>
        <w:t>th</w:t>
      </w:r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of March </w:t>
      </w:r>
      <w:r w:rsidR="00683101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2020 </w:t>
      </w:r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about Italy, is completely wrong:</w:t>
      </w:r>
    </w:p>
    <w:p w:rsidR="001F3F9C" w:rsidRPr="009E11FA" w:rsidRDefault="009E11FA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“</w:t>
      </w:r>
      <w:r w:rsidR="00565CDF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Due to the w</w:t>
      </w:r>
      <w:r w:rsidR="00683101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rong number being posted on the </w:t>
      </w:r>
      <w:hyperlink r:id="rId4" w:history="1">
        <w:r w:rsidR="00565CDF" w:rsidRPr="009E11FA">
          <w:rPr>
            <w:rStyle w:val="Collegamentoipertestuale"/>
            <w:rFonts w:ascii="Arial" w:hAnsi="Arial" w:cs="Arial"/>
            <w:b/>
            <w:bCs/>
            <w:i/>
            <w:iCs/>
            <w:color w:val="337AB7"/>
            <w:sz w:val="24"/>
            <w:szCs w:val="24"/>
            <w:u w:val="none"/>
            <w:lang w:val="en-GB"/>
          </w:rPr>
          <w:t>Official Italian Health Ministry website</w:t>
        </w:r>
      </w:hyperlink>
      <w:r w:rsidR="00683101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r w:rsidR="00565CDF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(Total Cases number was,</w:t>
      </w:r>
      <w:r w:rsidR="00683101">
        <w:rPr>
          <w:rStyle w:val="Enfasigrassetto"/>
          <w:rFonts w:ascii="Arial" w:hAnsi="Arial" w:cs="Arial"/>
          <w:i/>
          <w:iCs/>
          <w:color w:val="363945"/>
          <w:sz w:val="24"/>
          <w:szCs w:val="24"/>
          <w:shd w:val="clear" w:color="auto" w:fill="FFFFFF"/>
          <w:lang w:val="en-GB"/>
        </w:rPr>
        <w:t xml:space="preserve"> </w:t>
      </w:r>
      <w:r w:rsidR="00565CDF" w:rsidRPr="009E11FA">
        <w:rPr>
          <w:rStyle w:val="Enfasigrassetto"/>
          <w:rFonts w:ascii="Arial" w:hAnsi="Arial" w:cs="Arial"/>
          <w:i/>
          <w:iCs/>
          <w:color w:val="363945"/>
          <w:sz w:val="24"/>
          <w:szCs w:val="24"/>
          <w:shd w:val="clear" w:color="auto" w:fill="FFFFFF"/>
          <w:lang w:val="en-GB"/>
        </w:rPr>
        <w:t>and still is</w:t>
      </w:r>
      <w:r w:rsidR="00565CDF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, posted under the Active Cases label) we were showing incorrect data for a brief moment until we fixed the error. We have now removed that website from our list of reliable sources</w:t>
      </w:r>
      <w:r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”</w:t>
      </w:r>
    </w:p>
    <w:p w:rsidR="00565CDF" w:rsidRPr="009E11FA" w:rsidRDefault="009E11FA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A</w:t>
      </w:r>
      <w:r w:rsidR="007C10F9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s far as I know, a</w:t>
      </w:r>
      <w:r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correct sentence could be:</w:t>
      </w:r>
    </w:p>
    <w:p w:rsidR="008F6473" w:rsidRDefault="00AD12DA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When checking </w:t>
      </w:r>
      <w:r w:rsidR="00683101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the </w:t>
      </w:r>
      <w:hyperlink r:id="rId5" w:history="1">
        <w:r w:rsidR="009E11FA" w:rsidRPr="009E11FA">
          <w:rPr>
            <w:rStyle w:val="Collegamentoipertestuale"/>
            <w:rFonts w:ascii="Arial" w:hAnsi="Arial" w:cs="Arial"/>
            <w:b/>
            <w:bCs/>
            <w:i/>
            <w:iCs/>
            <w:color w:val="337AB7"/>
            <w:sz w:val="24"/>
            <w:szCs w:val="24"/>
            <w:u w:val="none"/>
            <w:lang w:val="en-GB"/>
          </w:rPr>
          <w:t>Official Italian Health Ministry website</w:t>
        </w:r>
      </w:hyperlink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you should pay attention that </w:t>
      </w:r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both Active Cases (“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totale</w:t>
      </w:r>
      <w:proofErr w:type="spellEnd"/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attualmente</w:t>
      </w:r>
      <w:proofErr w:type="spellEnd"/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positivi</w:t>
      </w:r>
      <w:proofErr w:type="spellEnd"/>
      <w:r w:rsidR="009E11FA" w:rsidRP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”</w:t>
      </w:r>
      <w:r w:rsidR="009E11FA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or “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attualmente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positivi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”) and Total Cases (“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casi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totali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” or “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totale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positivi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”) are presented. During the Official Press Conference (video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conferen</w:t>
      </w:r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za</w:t>
      </w:r>
      <w:proofErr w:type="spellEnd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stampa</w:t>
      </w:r>
      <w:proofErr w:type="spellEnd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Protezione</w:t>
      </w:r>
      <w:proofErr w:type="spellEnd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Civile</w:t>
      </w:r>
      <w:proofErr w:type="spellEnd"/>
      <w:r w:rsidR="00E63DB0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) Ac</w:t>
      </w:r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tive Cases (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casi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attualmente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positivi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) are presented as well as total deceased and total recovered. One should not mistake Active Cases for Total Cases (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casi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totali</w:t>
      </w:r>
      <w:proofErr w:type="spellEnd"/>
      <w:r w:rsidR="008F6473"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), which include also deceased and recovered.</w:t>
      </w:r>
    </w:p>
    <w:p w:rsidR="009E11FA" w:rsidRPr="009E11FA" w:rsidRDefault="007C10F9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Best wishes</w:t>
      </w:r>
    </w:p>
    <w:p w:rsidR="009E11FA" w:rsidRPr="009E11FA" w:rsidRDefault="007C10F9" w:rsidP="00683101">
      <w:pPr>
        <w:jc w:val="both"/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</w:pPr>
      <w:r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 xml:space="preserve">                    Giuseppe </w:t>
      </w:r>
      <w:proofErr w:type="spellStart"/>
      <w:r>
        <w:rPr>
          <w:rStyle w:val="Enfasicorsivo"/>
          <w:rFonts w:ascii="Arial" w:hAnsi="Arial" w:cs="Arial"/>
          <w:color w:val="363945"/>
          <w:sz w:val="24"/>
          <w:szCs w:val="24"/>
          <w:shd w:val="clear" w:color="auto" w:fill="FFFFFF"/>
          <w:lang w:val="en-GB"/>
        </w:rPr>
        <w:t>Verlato</w:t>
      </w:r>
      <w:bookmarkEnd w:id="0"/>
      <w:proofErr w:type="spellEnd"/>
    </w:p>
    <w:sectPr w:rsidR="009E11FA" w:rsidRPr="009E1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DF"/>
    <w:rsid w:val="001F3F9C"/>
    <w:rsid w:val="00505788"/>
    <w:rsid w:val="00565CDF"/>
    <w:rsid w:val="00663E16"/>
    <w:rsid w:val="00683101"/>
    <w:rsid w:val="007C10F9"/>
    <w:rsid w:val="00804426"/>
    <w:rsid w:val="008F6473"/>
    <w:rsid w:val="009E11FA"/>
    <w:rsid w:val="00AD12DA"/>
    <w:rsid w:val="00E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B65"/>
  <w15:chartTrackingRefBased/>
  <w15:docId w15:val="{2092BA04-A7DD-4D9E-AB83-8AACCE6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65CDF"/>
    <w:rPr>
      <w:i/>
      <w:iCs/>
    </w:rPr>
  </w:style>
  <w:style w:type="character" w:styleId="Enfasigrassetto">
    <w:name w:val="Strong"/>
    <w:basedOn w:val="Carpredefinitoparagrafo"/>
    <w:uiPriority w:val="22"/>
    <w:qFormat/>
    <w:rsid w:val="00565CD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65CD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5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ute.gov.it/nuovocoronavirus" TargetMode="External"/><Relationship Id="rId4" Type="http://schemas.openxmlformats.org/officeDocument/2006/relationships/hyperlink" Target="http://www.salute.gov.it/nuovocoronavir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5</cp:revision>
  <dcterms:created xsi:type="dcterms:W3CDTF">2020-03-22T04:42:00Z</dcterms:created>
  <dcterms:modified xsi:type="dcterms:W3CDTF">2020-10-31T14:28:00Z</dcterms:modified>
</cp:coreProperties>
</file>