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3A" w:rsidRPr="00312D90" w:rsidRDefault="00312D90" w:rsidP="00312D90">
      <w:pPr>
        <w:pStyle w:val="Nessunaspaziatura"/>
        <w:jc w:val="center"/>
        <w:rPr>
          <w:rFonts w:ascii="Arial" w:hAnsi="Arial" w:cs="Arial"/>
          <w:b/>
          <w:sz w:val="24"/>
          <w:szCs w:val="24"/>
        </w:rPr>
      </w:pPr>
      <w:r w:rsidRPr="00312D90">
        <w:rPr>
          <w:rFonts w:ascii="Arial" w:hAnsi="Arial" w:cs="Arial"/>
          <w:b/>
          <w:sz w:val="24"/>
          <w:szCs w:val="24"/>
        </w:rPr>
        <w:t>Variazion</w:t>
      </w:r>
      <w:r>
        <w:rPr>
          <w:rFonts w:ascii="Arial" w:hAnsi="Arial" w:cs="Arial"/>
          <w:b/>
          <w:sz w:val="24"/>
          <w:szCs w:val="24"/>
        </w:rPr>
        <w:t>e colloqui di orientamento Tesi</w:t>
      </w:r>
    </w:p>
    <w:p w:rsidR="00312D90" w:rsidRDefault="00312D90" w:rsidP="00312D90">
      <w:pPr>
        <w:pStyle w:val="Nessunaspaziatura"/>
        <w:rPr>
          <w:rFonts w:ascii="Arial" w:hAnsi="Arial" w:cs="Arial"/>
          <w:sz w:val="24"/>
          <w:szCs w:val="24"/>
        </w:rPr>
      </w:pPr>
    </w:p>
    <w:p w:rsidR="00312D90" w:rsidRDefault="00312D90" w:rsidP="00312D90">
      <w:pPr>
        <w:pStyle w:val="Nessunaspaziatur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seguenti </w:t>
      </w:r>
      <w:r w:rsidRPr="00312D90">
        <w:rPr>
          <w:rFonts w:ascii="Arial" w:hAnsi="Arial" w:cs="Arial"/>
          <w:sz w:val="24"/>
          <w:szCs w:val="24"/>
        </w:rPr>
        <w:t xml:space="preserve">studenti sono attesi il giorno </w:t>
      </w:r>
      <w:r w:rsidRPr="00312D90">
        <w:rPr>
          <w:rFonts w:ascii="Arial" w:hAnsi="Arial" w:cs="Arial"/>
          <w:b/>
          <w:color w:val="FF0000"/>
          <w:sz w:val="24"/>
          <w:szCs w:val="24"/>
        </w:rPr>
        <w:t>30 marzo</w:t>
      </w:r>
      <w:r w:rsidRPr="00312D90">
        <w:rPr>
          <w:rFonts w:ascii="Arial" w:hAnsi="Arial" w:cs="Arial"/>
          <w:sz w:val="24"/>
          <w:szCs w:val="24"/>
        </w:rPr>
        <w:t>, nel</w:t>
      </w:r>
      <w:r>
        <w:rPr>
          <w:rFonts w:ascii="Arial" w:hAnsi="Arial" w:cs="Arial"/>
          <w:sz w:val="24"/>
          <w:szCs w:val="24"/>
        </w:rPr>
        <w:t xml:space="preserve">lo studio della </w:t>
      </w:r>
      <w:r w:rsidRPr="00312D90">
        <w:rPr>
          <w:rFonts w:ascii="Arial" w:hAnsi="Arial" w:cs="Arial"/>
          <w:b/>
          <w:sz w:val="24"/>
          <w:szCs w:val="24"/>
        </w:rPr>
        <w:t xml:space="preserve">Dott.ssa </w:t>
      </w:r>
      <w:proofErr w:type="spellStart"/>
      <w:r w:rsidRPr="00312D90">
        <w:rPr>
          <w:rFonts w:ascii="Arial" w:hAnsi="Arial" w:cs="Arial"/>
          <w:b/>
          <w:sz w:val="24"/>
          <w:szCs w:val="24"/>
        </w:rPr>
        <w:t>Canzan</w:t>
      </w:r>
      <w:proofErr w:type="spellEnd"/>
      <w:r>
        <w:rPr>
          <w:rFonts w:ascii="Arial" w:hAnsi="Arial" w:cs="Arial"/>
          <w:sz w:val="24"/>
          <w:szCs w:val="24"/>
        </w:rPr>
        <w:t>, anziché il giorno 23 marzo.</w:t>
      </w:r>
    </w:p>
    <w:p w:rsidR="00312D90" w:rsidRPr="00312D90" w:rsidRDefault="00312D90" w:rsidP="00312D90">
      <w:pPr>
        <w:pStyle w:val="Nessunaspaziatura"/>
        <w:rPr>
          <w:rFonts w:ascii="Arial" w:hAnsi="Arial" w:cs="Arial"/>
          <w:sz w:val="24"/>
          <w:szCs w:val="24"/>
        </w:rPr>
      </w:pPr>
    </w:p>
    <w:tbl>
      <w:tblPr>
        <w:tblW w:w="554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126"/>
        <w:gridCol w:w="2552"/>
      </w:tblGrid>
      <w:tr w:rsidR="00312D90" w:rsidRPr="00312D90" w:rsidTr="00312D90">
        <w:trPr>
          <w:trHeight w:val="315"/>
          <w:jc w:val="center"/>
        </w:trPr>
        <w:tc>
          <w:tcPr>
            <w:tcW w:w="866" w:type="dxa"/>
          </w:tcPr>
          <w:p w:rsidR="00312D90" w:rsidRPr="00312D90" w:rsidRDefault="00312D90" w:rsidP="00312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312D90">
              <w:rPr>
                <w:rFonts w:ascii="Arial" w:eastAsia="Times New Roman" w:hAnsi="Arial" w:cs="Arial"/>
                <w:b/>
                <w:lang w:eastAsia="it-IT"/>
              </w:rPr>
              <w:t>9.00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DANESE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SILVIA</w:t>
            </w:r>
          </w:p>
        </w:tc>
      </w:tr>
      <w:tr w:rsidR="00312D90" w:rsidRPr="00312D90" w:rsidTr="00312D90">
        <w:trPr>
          <w:trHeight w:val="315"/>
          <w:jc w:val="center"/>
        </w:trPr>
        <w:tc>
          <w:tcPr>
            <w:tcW w:w="866" w:type="dxa"/>
          </w:tcPr>
          <w:p w:rsidR="00312D90" w:rsidRPr="00312D90" w:rsidRDefault="00312D90" w:rsidP="00312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312D90">
              <w:rPr>
                <w:rFonts w:ascii="Arial" w:eastAsia="Times New Roman" w:hAnsi="Arial" w:cs="Arial"/>
                <w:b/>
                <w:lang w:eastAsia="it-IT"/>
              </w:rPr>
              <w:t>9.15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DANQUAH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PRISCILLA </w:t>
            </w:r>
          </w:p>
        </w:tc>
        <w:bookmarkStart w:id="0" w:name="_GoBack"/>
        <w:bookmarkEnd w:id="0"/>
      </w:tr>
      <w:tr w:rsidR="00312D90" w:rsidRPr="00312D90" w:rsidTr="00312D90">
        <w:trPr>
          <w:trHeight w:val="315"/>
          <w:jc w:val="center"/>
        </w:trPr>
        <w:tc>
          <w:tcPr>
            <w:tcW w:w="866" w:type="dxa"/>
          </w:tcPr>
          <w:p w:rsidR="00312D90" w:rsidRPr="00312D90" w:rsidRDefault="00312D90" w:rsidP="00312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312D90">
              <w:rPr>
                <w:rFonts w:ascii="Arial" w:eastAsia="Times New Roman" w:hAnsi="Arial" w:cs="Arial"/>
                <w:b/>
                <w:lang w:eastAsia="it-IT"/>
              </w:rPr>
              <w:t>9.30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CUNEGO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FRANCESCO</w:t>
            </w:r>
          </w:p>
        </w:tc>
      </w:tr>
      <w:tr w:rsidR="00312D90" w:rsidRPr="00312D90" w:rsidTr="00312D90">
        <w:trPr>
          <w:trHeight w:val="315"/>
          <w:jc w:val="center"/>
        </w:trPr>
        <w:tc>
          <w:tcPr>
            <w:tcW w:w="866" w:type="dxa"/>
          </w:tcPr>
          <w:p w:rsidR="00312D90" w:rsidRPr="00312D90" w:rsidRDefault="00312D90" w:rsidP="00312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312D90">
              <w:rPr>
                <w:rFonts w:ascii="Arial" w:eastAsia="Times New Roman" w:hAnsi="Arial" w:cs="Arial"/>
                <w:b/>
                <w:lang w:eastAsia="it-IT"/>
              </w:rPr>
              <w:t>9.45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RIZZELLO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MARIACHIARA</w:t>
            </w:r>
          </w:p>
        </w:tc>
      </w:tr>
      <w:tr w:rsidR="00312D90" w:rsidRPr="00312D90" w:rsidTr="00312D90">
        <w:trPr>
          <w:trHeight w:val="315"/>
          <w:jc w:val="center"/>
        </w:trPr>
        <w:tc>
          <w:tcPr>
            <w:tcW w:w="866" w:type="dxa"/>
          </w:tcPr>
          <w:p w:rsidR="00312D90" w:rsidRPr="00312D90" w:rsidRDefault="00312D90" w:rsidP="00312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312D90">
              <w:rPr>
                <w:rFonts w:ascii="Arial" w:eastAsia="Times New Roman" w:hAnsi="Arial" w:cs="Arial"/>
                <w:b/>
                <w:lang w:eastAsia="it-IT"/>
              </w:rPr>
              <w:t>10.00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CASTELLETTI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BEATRICE</w:t>
            </w:r>
          </w:p>
        </w:tc>
      </w:tr>
      <w:tr w:rsidR="00312D90" w:rsidRPr="00312D90" w:rsidTr="00312D90">
        <w:trPr>
          <w:trHeight w:val="315"/>
          <w:jc w:val="center"/>
        </w:trPr>
        <w:tc>
          <w:tcPr>
            <w:tcW w:w="866" w:type="dxa"/>
          </w:tcPr>
          <w:p w:rsidR="00312D90" w:rsidRPr="00312D90" w:rsidRDefault="00312D90" w:rsidP="00312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312D90">
              <w:rPr>
                <w:rFonts w:ascii="Arial" w:eastAsia="Times New Roman" w:hAnsi="Arial" w:cs="Arial"/>
                <w:b/>
                <w:lang w:eastAsia="it-IT"/>
              </w:rPr>
              <w:t>10.15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MASCIA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CAROLINA</w:t>
            </w:r>
          </w:p>
        </w:tc>
      </w:tr>
      <w:tr w:rsidR="00312D90" w:rsidRPr="00312D90" w:rsidTr="00312D90">
        <w:trPr>
          <w:trHeight w:val="315"/>
          <w:jc w:val="center"/>
        </w:trPr>
        <w:tc>
          <w:tcPr>
            <w:tcW w:w="866" w:type="dxa"/>
          </w:tcPr>
          <w:p w:rsidR="00312D90" w:rsidRPr="00312D90" w:rsidRDefault="00312D90" w:rsidP="00312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312D90">
              <w:rPr>
                <w:rFonts w:ascii="Arial" w:eastAsia="Times New Roman" w:hAnsi="Arial" w:cs="Arial"/>
                <w:b/>
                <w:lang w:eastAsia="it-IT"/>
              </w:rPr>
              <w:t>10.30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ROLLO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ANTONIO</w:t>
            </w:r>
          </w:p>
        </w:tc>
      </w:tr>
      <w:tr w:rsidR="00312D90" w:rsidRPr="00312D90" w:rsidTr="00312D90">
        <w:trPr>
          <w:trHeight w:val="315"/>
          <w:jc w:val="center"/>
        </w:trPr>
        <w:tc>
          <w:tcPr>
            <w:tcW w:w="866" w:type="dxa"/>
          </w:tcPr>
          <w:p w:rsidR="00312D90" w:rsidRPr="00312D90" w:rsidRDefault="00312D90" w:rsidP="00312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312D90">
              <w:rPr>
                <w:rFonts w:ascii="Arial" w:eastAsia="Times New Roman" w:hAnsi="Arial" w:cs="Arial"/>
                <w:b/>
                <w:lang w:eastAsia="it-IT"/>
              </w:rPr>
              <w:t>10.45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SAGGIORO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EMILY</w:t>
            </w:r>
          </w:p>
        </w:tc>
      </w:tr>
      <w:tr w:rsidR="00312D90" w:rsidRPr="00312D90" w:rsidTr="00312D90">
        <w:trPr>
          <w:trHeight w:val="315"/>
          <w:jc w:val="center"/>
        </w:trPr>
        <w:tc>
          <w:tcPr>
            <w:tcW w:w="866" w:type="dxa"/>
          </w:tcPr>
          <w:p w:rsidR="00312D90" w:rsidRPr="00312D90" w:rsidRDefault="00312D90" w:rsidP="00312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312D90">
              <w:rPr>
                <w:rFonts w:ascii="Arial" w:eastAsia="Times New Roman" w:hAnsi="Arial" w:cs="Arial"/>
                <w:b/>
                <w:lang w:eastAsia="it-IT"/>
              </w:rPr>
              <w:t>11.00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ELISA</w:t>
            </w:r>
          </w:p>
        </w:tc>
      </w:tr>
      <w:tr w:rsidR="00312D90" w:rsidRPr="00312D90" w:rsidTr="00312D90">
        <w:trPr>
          <w:trHeight w:val="315"/>
          <w:jc w:val="center"/>
        </w:trPr>
        <w:tc>
          <w:tcPr>
            <w:tcW w:w="866" w:type="dxa"/>
          </w:tcPr>
          <w:p w:rsidR="00312D90" w:rsidRPr="00312D90" w:rsidRDefault="00312D90" w:rsidP="00312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312D90">
              <w:rPr>
                <w:rFonts w:ascii="Arial" w:eastAsia="Times New Roman" w:hAnsi="Arial" w:cs="Arial"/>
                <w:b/>
                <w:lang w:eastAsia="it-IT"/>
              </w:rPr>
              <w:t>11.15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ASLAM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NAILA</w:t>
            </w:r>
          </w:p>
        </w:tc>
      </w:tr>
      <w:tr w:rsidR="00312D90" w:rsidRPr="00312D90" w:rsidTr="00312D90">
        <w:trPr>
          <w:trHeight w:val="315"/>
          <w:jc w:val="center"/>
        </w:trPr>
        <w:tc>
          <w:tcPr>
            <w:tcW w:w="866" w:type="dxa"/>
          </w:tcPr>
          <w:p w:rsidR="00312D90" w:rsidRPr="00312D90" w:rsidRDefault="00312D90" w:rsidP="00312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312D90">
              <w:rPr>
                <w:rFonts w:ascii="Arial" w:eastAsia="Times New Roman" w:hAnsi="Arial" w:cs="Arial"/>
                <w:b/>
                <w:lang w:eastAsia="it-IT"/>
              </w:rPr>
              <w:t>11.30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TOMMASI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PAOLO</w:t>
            </w:r>
          </w:p>
        </w:tc>
      </w:tr>
      <w:tr w:rsidR="00312D90" w:rsidRPr="00312D90" w:rsidTr="00312D90">
        <w:trPr>
          <w:trHeight w:val="315"/>
          <w:jc w:val="center"/>
        </w:trPr>
        <w:tc>
          <w:tcPr>
            <w:tcW w:w="866" w:type="dxa"/>
          </w:tcPr>
          <w:p w:rsidR="00312D90" w:rsidRPr="00312D90" w:rsidRDefault="00312D90" w:rsidP="00312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312D90">
              <w:rPr>
                <w:rFonts w:ascii="Arial" w:eastAsia="Times New Roman" w:hAnsi="Arial" w:cs="Arial"/>
                <w:b/>
                <w:lang w:eastAsia="it-IT"/>
              </w:rPr>
              <w:t>11.45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ZARDINI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12D90" w:rsidRPr="00312D90" w:rsidRDefault="00312D90" w:rsidP="00312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12D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MARIA CHIARA</w:t>
            </w:r>
          </w:p>
        </w:tc>
      </w:tr>
    </w:tbl>
    <w:p w:rsidR="00312D90" w:rsidRDefault="00312D90"/>
    <w:sectPr w:rsidR="00312D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A"/>
    <w:rsid w:val="000F5672"/>
    <w:rsid w:val="00196B9A"/>
    <w:rsid w:val="00312D90"/>
    <w:rsid w:val="0095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12D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12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Vincenzi</dc:creator>
  <cp:keywords/>
  <dc:description/>
  <cp:lastModifiedBy>Silvia Vincenzi</cp:lastModifiedBy>
  <cp:revision>2</cp:revision>
  <dcterms:created xsi:type="dcterms:W3CDTF">2017-03-16T15:51:00Z</dcterms:created>
  <dcterms:modified xsi:type="dcterms:W3CDTF">2017-03-16T15:53:00Z</dcterms:modified>
</cp:coreProperties>
</file>