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173" w:rsidRDefault="00A25173">
      <w:pPr>
        <w:rPr>
          <w:b/>
          <w:sz w:val="28"/>
          <w:szCs w:val="28"/>
        </w:rPr>
      </w:pPr>
      <w:bookmarkStart w:id="0" w:name="_GoBack"/>
      <w:bookmarkEnd w:id="0"/>
    </w:p>
    <w:p w:rsidR="00A25173" w:rsidRDefault="00A25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81B06" w:rsidRDefault="00A81B06">
      <w:pPr>
        <w:rPr>
          <w:b/>
          <w:sz w:val="28"/>
          <w:szCs w:val="28"/>
        </w:rPr>
      </w:pPr>
    </w:p>
    <w:p w:rsidR="00A81B06" w:rsidRDefault="00A81B06">
      <w:pPr>
        <w:rPr>
          <w:b/>
        </w:rPr>
      </w:pPr>
    </w:p>
    <w:p w:rsidR="00886B12" w:rsidRDefault="00886B12" w:rsidP="00886B12">
      <w:pPr>
        <w:jc w:val="center"/>
        <w:rPr>
          <w:b/>
          <w:bCs/>
          <w:caps/>
        </w:rPr>
      </w:pPr>
      <w:r>
        <w:rPr>
          <w:b/>
          <w:bCs/>
        </w:rPr>
        <w:t>Università degli Studi di Verona</w:t>
      </w:r>
    </w:p>
    <w:p w:rsidR="00886B12" w:rsidRDefault="00886B12" w:rsidP="00886B12">
      <w:pPr>
        <w:jc w:val="center"/>
        <w:rPr>
          <w:b/>
          <w:bCs/>
          <w:caps/>
        </w:rPr>
      </w:pPr>
      <w:r>
        <w:rPr>
          <w:b/>
          <w:bCs/>
        </w:rPr>
        <w:t>Scuola  di Medicina e Chirurgia</w:t>
      </w:r>
    </w:p>
    <w:p w:rsidR="00A81B06" w:rsidRDefault="00886B12" w:rsidP="008F2C43">
      <w:pPr>
        <w:jc w:val="center"/>
        <w:rPr>
          <w:b/>
          <w:bCs/>
        </w:rPr>
      </w:pPr>
      <w:r>
        <w:rPr>
          <w:b/>
          <w:bCs/>
        </w:rPr>
        <w:t xml:space="preserve">Corso di </w:t>
      </w:r>
      <w:r w:rsidR="00DD646B">
        <w:rPr>
          <w:b/>
          <w:bCs/>
        </w:rPr>
        <w:t>Laurea</w:t>
      </w:r>
      <w:r>
        <w:rPr>
          <w:b/>
          <w:bCs/>
        </w:rPr>
        <w:t xml:space="preserve"> in Tecniche di Laboratorio Biomedico</w:t>
      </w:r>
    </w:p>
    <w:p w:rsidR="00A81B06" w:rsidRDefault="00A81B06" w:rsidP="00886B12">
      <w:pPr>
        <w:jc w:val="center"/>
        <w:rPr>
          <w:b/>
          <w:bCs/>
        </w:rPr>
      </w:pPr>
    </w:p>
    <w:p w:rsidR="00C247FB" w:rsidRPr="00D75669" w:rsidRDefault="00A2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ATTIVITA’ </w:t>
      </w:r>
      <w:r w:rsidR="00FC2686" w:rsidRPr="00D75669">
        <w:rPr>
          <w:b/>
          <w:color w:val="0000FF"/>
          <w:sz w:val="32"/>
          <w:szCs w:val="44"/>
        </w:rPr>
        <w:t>SEMINARIO</w:t>
      </w:r>
    </w:p>
    <w:p w:rsidR="00290F32" w:rsidRDefault="00C2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Il laboratorio di analisi chimico-cliniche ed ematologiche: </w:t>
      </w:r>
    </w:p>
    <w:p w:rsidR="00A25173" w:rsidRPr="00D75669" w:rsidRDefault="0029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N</w:t>
      </w:r>
      <w:r w:rsidR="00C247FB" w:rsidRPr="00D75669">
        <w:rPr>
          <w:b/>
          <w:color w:val="0000FF"/>
          <w:sz w:val="32"/>
          <w:szCs w:val="44"/>
        </w:rPr>
        <w:t>uovi scenari organizzativi</w:t>
      </w:r>
    </w:p>
    <w:p w:rsidR="00A25173" w:rsidRPr="00D75669" w:rsidRDefault="00A2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  1° anno – 1° semestre</w:t>
      </w:r>
    </w:p>
    <w:p w:rsidR="00A25173" w:rsidRPr="00D75669" w:rsidRDefault="0089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A.A. 201</w:t>
      </w:r>
      <w:r w:rsidR="008F2C43">
        <w:rPr>
          <w:b/>
          <w:color w:val="0000FF"/>
          <w:sz w:val="32"/>
          <w:szCs w:val="44"/>
        </w:rPr>
        <w:t>7</w:t>
      </w:r>
      <w:r>
        <w:rPr>
          <w:b/>
          <w:color w:val="0000FF"/>
          <w:sz w:val="32"/>
          <w:szCs w:val="44"/>
        </w:rPr>
        <w:t>-201</w:t>
      </w:r>
      <w:r w:rsidR="008F2C43">
        <w:rPr>
          <w:b/>
          <w:color w:val="0000FF"/>
          <w:sz w:val="32"/>
          <w:szCs w:val="44"/>
        </w:rPr>
        <w:t>8</w:t>
      </w:r>
    </w:p>
    <w:p w:rsidR="00293440" w:rsidRPr="00D75669" w:rsidRDefault="00293440" w:rsidP="00D75669">
      <w:pPr>
        <w:rPr>
          <w:sz w:val="28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A25173" w:rsidTr="006B150B">
        <w:trPr>
          <w:trHeight w:val="450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5173" w:rsidRPr="004448F0" w:rsidRDefault="00A25173" w:rsidP="008F2C43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475B66">
              <w:rPr>
                <w:b/>
                <w:sz w:val="44"/>
                <w:szCs w:val="44"/>
              </w:rPr>
              <w:t>1° GIORNATA</w:t>
            </w:r>
            <w:r w:rsidR="00FC2686" w:rsidRPr="00475B66">
              <w:rPr>
                <w:b/>
                <w:sz w:val="40"/>
                <w:szCs w:val="40"/>
              </w:rPr>
              <w:t>:</w:t>
            </w:r>
            <w:r w:rsidR="00FC2686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91B55">
              <w:rPr>
                <w:b/>
                <w:color w:val="FF0000"/>
                <w:sz w:val="40"/>
                <w:szCs w:val="40"/>
              </w:rPr>
              <w:t>1</w:t>
            </w:r>
            <w:r w:rsidR="009508C3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4448F0">
              <w:rPr>
                <w:b/>
                <w:color w:val="FF0000"/>
                <w:sz w:val="40"/>
                <w:szCs w:val="40"/>
              </w:rPr>
              <w:t>Febbraio 201</w:t>
            </w:r>
            <w:r w:rsidR="008F2C43">
              <w:rPr>
                <w:b/>
                <w:color w:val="FF0000"/>
                <w:sz w:val="40"/>
                <w:szCs w:val="40"/>
              </w:rPr>
              <w:t>8</w:t>
            </w:r>
          </w:p>
        </w:tc>
      </w:tr>
      <w:tr w:rsidR="00A25173" w:rsidTr="006B150B">
        <w:trPr>
          <w:trHeight w:val="997"/>
        </w:trPr>
        <w:tc>
          <w:tcPr>
            <w:tcW w:w="9763" w:type="dxa"/>
            <w:shd w:val="clear" w:color="auto" w:fill="CCFFCC"/>
          </w:tcPr>
          <w:p w:rsidR="00A25173" w:rsidRPr="007D7EF1" w:rsidRDefault="00A251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Orario:</w:t>
            </w:r>
            <w:r>
              <w:rPr>
                <w:b/>
              </w:rPr>
              <w:t xml:space="preserve"> </w:t>
            </w:r>
            <w:r w:rsidR="00894ADD">
              <w:rPr>
                <w:b/>
              </w:rPr>
              <w:t>1</w:t>
            </w:r>
            <w:r w:rsidR="00D91B55">
              <w:rPr>
                <w:b/>
              </w:rPr>
              <w:t>1</w:t>
            </w:r>
            <w:r w:rsidR="00526D22" w:rsidRPr="007D7EF1">
              <w:rPr>
                <w:b/>
              </w:rPr>
              <w:t>.00</w:t>
            </w:r>
            <w:r w:rsidR="00894ADD">
              <w:rPr>
                <w:b/>
              </w:rPr>
              <w:t xml:space="preserve"> - 1</w:t>
            </w:r>
            <w:r w:rsidR="00D30CC7">
              <w:rPr>
                <w:b/>
              </w:rPr>
              <w:t>3</w:t>
            </w:r>
            <w:r w:rsidRPr="007D7EF1">
              <w:rPr>
                <w:b/>
              </w:rPr>
              <w:t>.</w:t>
            </w:r>
            <w:r w:rsidR="00D30CC7">
              <w:rPr>
                <w:b/>
              </w:rPr>
              <w:t>0</w:t>
            </w:r>
            <w:r w:rsidR="00526D22" w:rsidRPr="007D7EF1">
              <w:rPr>
                <w:b/>
              </w:rPr>
              <w:t>0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</w:t>
            </w:r>
            <w:r w:rsidR="00D91B55">
              <w:rPr>
                <w:b/>
                <w:color w:val="0000FF"/>
              </w:rPr>
              <w:t xml:space="preserve"> - Sede di Borgo Roma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Relatore</w:t>
            </w:r>
            <w:r w:rsidR="00684601">
              <w:rPr>
                <w:b/>
              </w:rPr>
              <w:t xml:space="preserve">: </w:t>
            </w:r>
            <w:r w:rsidR="00D91B55">
              <w:rPr>
                <w:b/>
              </w:rPr>
              <w:t>Prof.</w:t>
            </w:r>
            <w:r>
              <w:rPr>
                <w:b/>
              </w:rPr>
              <w:t xml:space="preserve">  </w:t>
            </w:r>
            <w:r w:rsidR="00D91B55">
              <w:rPr>
                <w:b/>
              </w:rPr>
              <w:t>Giuseppe Lippi</w:t>
            </w:r>
            <w:r w:rsidR="0003204D">
              <w:rPr>
                <w:b/>
              </w:rPr>
              <w:t xml:space="preserve"> </w:t>
            </w:r>
          </w:p>
          <w:p w:rsidR="00A25173" w:rsidRDefault="00A25173" w:rsidP="00D91B55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“Organizzazione di Laboratorio”</w:t>
            </w:r>
          </w:p>
        </w:tc>
      </w:tr>
      <w:tr w:rsidR="00A25173" w:rsidTr="006B150B">
        <w:trPr>
          <w:trHeight w:val="1196"/>
        </w:trPr>
        <w:tc>
          <w:tcPr>
            <w:tcW w:w="9763" w:type="dxa"/>
            <w:shd w:val="clear" w:color="auto" w:fill="CCFFCC"/>
          </w:tcPr>
          <w:p w:rsidR="00D91B55" w:rsidRDefault="00A25173" w:rsidP="00D91B5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91B55">
              <w:rPr>
                <w:b/>
              </w:rPr>
              <w:t xml:space="preserve"> </w:t>
            </w:r>
            <w:r w:rsidR="00D91B55">
              <w:t>Orario:</w:t>
            </w:r>
            <w:r w:rsidR="00D91B55">
              <w:rPr>
                <w:b/>
              </w:rPr>
              <w:t xml:space="preserve"> 14.</w:t>
            </w:r>
            <w:r w:rsidR="00A81B06">
              <w:rPr>
                <w:b/>
              </w:rPr>
              <w:t>30</w:t>
            </w:r>
            <w:r w:rsidR="00D91B55" w:rsidRPr="007D7EF1">
              <w:rPr>
                <w:b/>
              </w:rPr>
              <w:t xml:space="preserve"> – 1</w:t>
            </w:r>
            <w:r w:rsidR="00D91B55">
              <w:rPr>
                <w:b/>
              </w:rPr>
              <w:t>6.</w:t>
            </w:r>
            <w:r w:rsidR="00A81B06">
              <w:rPr>
                <w:b/>
              </w:rPr>
              <w:t>30</w:t>
            </w:r>
          </w:p>
          <w:p w:rsidR="00D91B55" w:rsidRDefault="00D91B55" w:rsidP="00D91B55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</w:t>
            </w:r>
            <w:r w:rsidR="008F2C43">
              <w:rPr>
                <w:b/>
                <w:color w:val="0000FF"/>
              </w:rPr>
              <w:t xml:space="preserve"> C- Centro Marani   AOUI - VERONA</w:t>
            </w:r>
          </w:p>
          <w:p w:rsidR="008F2C43" w:rsidRDefault="00D91B55" w:rsidP="008F2C43">
            <w:pPr>
              <w:rPr>
                <w:b/>
              </w:rPr>
            </w:pPr>
            <w:r>
              <w:t xml:space="preserve">           </w:t>
            </w:r>
            <w:r w:rsidR="008F2C43">
              <w:t>Relatore</w:t>
            </w:r>
            <w:r w:rsidR="008F2C43">
              <w:rPr>
                <w:b/>
              </w:rPr>
              <w:t xml:space="preserve">: Dott.ssa Elisabetta </w:t>
            </w:r>
            <w:r w:rsidR="008F2C43" w:rsidRPr="009C317B">
              <w:rPr>
                <w:b/>
              </w:rPr>
              <w:t>Lanzoni</w:t>
            </w:r>
          </w:p>
          <w:p w:rsidR="008F2C43" w:rsidRPr="009C317B" w:rsidRDefault="008F2C43" w:rsidP="008F2C43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</w:t>
            </w:r>
            <w:r w:rsidRPr="009C317B">
              <w:rPr>
                <w:b/>
              </w:rPr>
              <w:t xml:space="preserve">“La fase preanalitica: contenitori primari e secondari, campioni </w:t>
            </w:r>
          </w:p>
          <w:p w:rsidR="00A25173" w:rsidRDefault="008F2C43" w:rsidP="008F2C43">
            <w:pPr>
              <w:rPr>
                <w:b/>
              </w:rPr>
            </w:pPr>
            <w:r w:rsidRPr="009C317B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</w:t>
            </w:r>
            <w:r w:rsidRPr="009C317B">
              <w:rPr>
                <w:b/>
              </w:rPr>
              <w:t>biologici, anticoagulanti e meccanismi d’azione”</w:t>
            </w:r>
          </w:p>
        </w:tc>
      </w:tr>
    </w:tbl>
    <w:p w:rsidR="00A25173" w:rsidRDefault="00A25173"/>
    <w:p w:rsidR="00293440" w:rsidRDefault="00293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25173">
        <w:tc>
          <w:tcPr>
            <w:tcW w:w="9778" w:type="dxa"/>
            <w:shd w:val="clear" w:color="auto" w:fill="CCFFFF"/>
          </w:tcPr>
          <w:p w:rsidR="00A25173" w:rsidRPr="004448F0" w:rsidRDefault="00FC2686" w:rsidP="008F2C43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Pr="00475B66">
              <w:rPr>
                <w:b/>
                <w:sz w:val="44"/>
                <w:szCs w:val="44"/>
              </w:rPr>
              <w:t>2° GIORNATA:</w:t>
            </w:r>
            <w:r w:rsidR="00A2517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D91B55">
              <w:rPr>
                <w:b/>
                <w:color w:val="FF0000"/>
                <w:sz w:val="44"/>
                <w:szCs w:val="44"/>
              </w:rPr>
              <w:t>2</w:t>
            </w:r>
            <w:r w:rsidR="00CA429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A25173" w:rsidRPr="004448F0">
              <w:rPr>
                <w:b/>
                <w:color w:val="FF0000"/>
                <w:sz w:val="44"/>
                <w:szCs w:val="44"/>
              </w:rPr>
              <w:t>Febbraio 201</w:t>
            </w:r>
            <w:r w:rsidR="008F2C43">
              <w:rPr>
                <w:b/>
                <w:color w:val="FF0000"/>
                <w:sz w:val="44"/>
                <w:szCs w:val="44"/>
              </w:rPr>
              <w:t>8</w:t>
            </w:r>
          </w:p>
        </w:tc>
      </w:tr>
      <w:tr w:rsidR="00A81B0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1B06" w:rsidRDefault="00A81B06" w:rsidP="00A81B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Orario:</w:t>
            </w:r>
            <w:r>
              <w:rPr>
                <w:b/>
              </w:rPr>
              <w:t xml:space="preserve"> 08.</w:t>
            </w:r>
            <w:r w:rsidR="00BB5589">
              <w:rPr>
                <w:b/>
              </w:rPr>
              <w:t>00</w:t>
            </w:r>
            <w:r w:rsidRPr="007D7EF1">
              <w:rPr>
                <w:b/>
              </w:rPr>
              <w:t>– 1</w:t>
            </w:r>
            <w:r>
              <w:rPr>
                <w:b/>
              </w:rPr>
              <w:t>0.</w:t>
            </w:r>
            <w:r w:rsidR="00BB5589">
              <w:rPr>
                <w:b/>
              </w:rPr>
              <w:t>00</w:t>
            </w:r>
          </w:p>
          <w:p w:rsidR="00A81B06" w:rsidRDefault="00A81B06" w:rsidP="00A81B06">
            <w:pPr>
              <w:rPr>
                <w:b/>
                <w:color w:val="0000FF"/>
              </w:rPr>
            </w:pPr>
            <w:r>
              <w:t xml:space="preserve">           Sede: </w:t>
            </w:r>
            <w:r w:rsidR="008F2C43" w:rsidRPr="007D7EF1">
              <w:rPr>
                <w:b/>
                <w:color w:val="0000FF"/>
              </w:rPr>
              <w:t>Aula</w:t>
            </w:r>
            <w:r w:rsidR="008F2C43">
              <w:rPr>
                <w:b/>
                <w:color w:val="0000FF"/>
              </w:rPr>
              <w:t xml:space="preserve"> C- Centro Marani   AOUI - VERONA</w:t>
            </w:r>
          </w:p>
          <w:p w:rsidR="008F2C43" w:rsidRPr="00D91B55" w:rsidRDefault="008F2C43" w:rsidP="008F2C43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>: Dott.ssa Maria Gabriella  Anselmi</w:t>
            </w:r>
            <w:r>
              <w:t xml:space="preserve">        </w:t>
            </w:r>
          </w:p>
          <w:p w:rsidR="00A81B06" w:rsidRPr="008F2C43" w:rsidRDefault="008F2C43" w:rsidP="003161E2">
            <w:pPr>
              <w:rPr>
                <w:b/>
                <w:color w:val="0000FF"/>
              </w:rPr>
            </w:pPr>
            <w:r>
              <w:t xml:space="preserve">          Argomento:</w:t>
            </w:r>
            <w:r>
              <w:rPr>
                <w:b/>
              </w:rPr>
              <w:t xml:space="preserve"> “</w:t>
            </w:r>
            <w:r w:rsidRPr="00BA7EE8">
              <w:rPr>
                <w:b/>
              </w:rPr>
              <w:t>Non conformità  del campione”</w:t>
            </w:r>
          </w:p>
        </w:tc>
      </w:tr>
      <w:tr w:rsidR="00A251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1B06" w:rsidRPr="007D7EF1" w:rsidRDefault="00A25173" w:rsidP="00A81B06">
            <w:pPr>
              <w:rPr>
                <w:b/>
                <w:color w:val="FF0000"/>
              </w:rPr>
            </w:pPr>
            <w:r>
              <w:t xml:space="preserve">           </w:t>
            </w:r>
            <w:r w:rsidR="00A81B06">
              <w:t>Orario:</w:t>
            </w:r>
            <w:r w:rsidR="00A81B06">
              <w:rPr>
                <w:b/>
              </w:rPr>
              <w:t xml:space="preserve"> </w:t>
            </w:r>
            <w:r w:rsidR="008F2C43">
              <w:rPr>
                <w:b/>
              </w:rPr>
              <w:t>10.</w:t>
            </w:r>
            <w:r w:rsidR="00BB5589">
              <w:rPr>
                <w:b/>
              </w:rPr>
              <w:t>30</w:t>
            </w:r>
            <w:r w:rsidR="00A81B06">
              <w:rPr>
                <w:b/>
              </w:rPr>
              <w:t xml:space="preserve"> - 1</w:t>
            </w:r>
            <w:r w:rsidR="008F2C43">
              <w:rPr>
                <w:b/>
              </w:rPr>
              <w:t>2</w:t>
            </w:r>
            <w:r w:rsidR="00A81B06" w:rsidRPr="007D7EF1">
              <w:rPr>
                <w:b/>
              </w:rPr>
              <w:t>.</w:t>
            </w:r>
            <w:r w:rsidR="00BB5589">
              <w:rPr>
                <w:b/>
              </w:rPr>
              <w:t>30</w:t>
            </w:r>
          </w:p>
          <w:p w:rsidR="00A81B06" w:rsidRPr="00A81B06" w:rsidRDefault="00A81B06" w:rsidP="00A81B06">
            <w:r>
              <w:t xml:space="preserve">           Sede: </w:t>
            </w:r>
            <w:r w:rsidR="008F2C43" w:rsidRPr="007D7EF1">
              <w:rPr>
                <w:b/>
                <w:color w:val="0000FF"/>
              </w:rPr>
              <w:t>Aula</w:t>
            </w:r>
            <w:r w:rsidR="008F2C43">
              <w:rPr>
                <w:b/>
                <w:color w:val="0000FF"/>
              </w:rPr>
              <w:t xml:space="preserve"> C- Centro Marani   AOUI - VERONA</w:t>
            </w:r>
          </w:p>
          <w:p w:rsidR="008F2C43" w:rsidRDefault="00A81B06" w:rsidP="008F2C43">
            <w:pPr>
              <w:rPr>
                <w:b/>
              </w:rPr>
            </w:pPr>
            <w:r>
              <w:t xml:space="preserve">          </w:t>
            </w:r>
            <w:r w:rsidR="008F2C43">
              <w:t xml:space="preserve"> Relatore:</w:t>
            </w:r>
            <w:r w:rsidR="008F2C43">
              <w:rPr>
                <w:b/>
              </w:rPr>
              <w:t xml:space="preserve"> Dott.ssa Marinella </w:t>
            </w:r>
            <w:proofErr w:type="spellStart"/>
            <w:r w:rsidR="008F2C43">
              <w:rPr>
                <w:b/>
              </w:rPr>
              <w:t>Bertolani</w:t>
            </w:r>
            <w:proofErr w:type="spellEnd"/>
          </w:p>
          <w:p w:rsidR="00A25173" w:rsidRDefault="008F2C43" w:rsidP="008F2C43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“Teoria delle diluizioni”</w:t>
            </w:r>
            <w:r>
              <w:t xml:space="preserve">  </w:t>
            </w:r>
          </w:p>
        </w:tc>
      </w:tr>
    </w:tbl>
    <w:p w:rsidR="00A81B06" w:rsidRDefault="00A8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B75D35" w:rsidTr="006B150B">
        <w:trPr>
          <w:trHeight w:val="5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5D35" w:rsidRPr="00475B66" w:rsidRDefault="008D6767" w:rsidP="008F2C43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475B66">
              <w:rPr>
                <w:b/>
                <w:sz w:val="44"/>
                <w:szCs w:val="44"/>
              </w:rPr>
              <w:t>3</w:t>
            </w:r>
            <w:r w:rsidR="00B75D35" w:rsidRPr="00475B66">
              <w:rPr>
                <w:b/>
                <w:sz w:val="44"/>
                <w:szCs w:val="44"/>
              </w:rPr>
              <w:t>° GIORNATA</w:t>
            </w:r>
            <w:r w:rsidR="001A15DD" w:rsidRPr="00475B66">
              <w:rPr>
                <w:b/>
                <w:sz w:val="40"/>
                <w:szCs w:val="40"/>
              </w:rPr>
              <w:t>:</w:t>
            </w:r>
            <w:r w:rsidR="001A15DD" w:rsidRPr="00475B6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F2C43">
              <w:rPr>
                <w:b/>
                <w:color w:val="FF0000"/>
                <w:sz w:val="40"/>
                <w:szCs w:val="40"/>
              </w:rPr>
              <w:t>5</w:t>
            </w:r>
            <w:r w:rsidR="004448F0" w:rsidRPr="00475B6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75D35" w:rsidRPr="00475B66">
              <w:rPr>
                <w:b/>
                <w:color w:val="FF0000"/>
                <w:sz w:val="40"/>
                <w:szCs w:val="40"/>
              </w:rPr>
              <w:t>Febbraio 201</w:t>
            </w:r>
            <w:r w:rsidR="008F2C43">
              <w:rPr>
                <w:b/>
                <w:color w:val="FF0000"/>
                <w:sz w:val="40"/>
                <w:szCs w:val="40"/>
              </w:rPr>
              <w:t>8</w:t>
            </w:r>
          </w:p>
        </w:tc>
      </w:tr>
      <w:tr w:rsidR="00B75D35" w:rsidTr="006B150B">
        <w:trPr>
          <w:trHeight w:val="1078"/>
        </w:trPr>
        <w:tc>
          <w:tcPr>
            <w:tcW w:w="9763" w:type="dxa"/>
            <w:shd w:val="clear" w:color="auto" w:fill="FFFF99"/>
          </w:tcPr>
          <w:p w:rsidR="00B75D35" w:rsidRDefault="00B75D35" w:rsidP="00B75D35">
            <w:pPr>
              <w:rPr>
                <w:b/>
              </w:rPr>
            </w:pPr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="008F2C43">
              <w:rPr>
                <w:b/>
              </w:rPr>
              <w:t>8.</w:t>
            </w:r>
            <w:r w:rsidR="00BB5589">
              <w:rPr>
                <w:b/>
              </w:rPr>
              <w:t>00</w:t>
            </w:r>
            <w:r w:rsidR="000557E1">
              <w:rPr>
                <w:b/>
              </w:rPr>
              <w:t>-</w:t>
            </w:r>
            <w:r w:rsidR="008F2C43">
              <w:rPr>
                <w:b/>
              </w:rPr>
              <w:t>9.</w:t>
            </w:r>
            <w:r w:rsidR="00BB5589">
              <w:rPr>
                <w:b/>
              </w:rPr>
              <w:t>00</w:t>
            </w:r>
          </w:p>
          <w:p w:rsidR="00B75D35" w:rsidRPr="008F2C43" w:rsidRDefault="00B75D35" w:rsidP="00B75D35">
            <w:pPr>
              <w:rPr>
                <w:b/>
                <w:color w:val="0000FF"/>
              </w:rPr>
            </w:pPr>
            <w:r>
              <w:t xml:space="preserve">           Sede: </w:t>
            </w:r>
            <w:r w:rsidR="008F2C43" w:rsidRPr="007D7EF1">
              <w:rPr>
                <w:b/>
                <w:color w:val="0000FF"/>
              </w:rPr>
              <w:t>Aula</w:t>
            </w:r>
            <w:r w:rsidR="008F2C43">
              <w:rPr>
                <w:b/>
                <w:color w:val="0000FF"/>
              </w:rPr>
              <w:t xml:space="preserve"> C- Centro Marani   AOUI - VERONA</w:t>
            </w:r>
          </w:p>
          <w:p w:rsidR="00894ADD" w:rsidRDefault="00B75D35" w:rsidP="00B75D35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</w:t>
            </w:r>
            <w:r w:rsidR="00A81B06">
              <w:rPr>
                <w:b/>
              </w:rPr>
              <w:t xml:space="preserve">Dott.ssa </w:t>
            </w:r>
            <w:r w:rsidR="00894ADD">
              <w:rPr>
                <w:b/>
              </w:rPr>
              <w:t xml:space="preserve">Maria </w:t>
            </w:r>
            <w:r w:rsidR="008F2C43">
              <w:rPr>
                <w:b/>
              </w:rPr>
              <w:t xml:space="preserve">Gabriella </w:t>
            </w:r>
            <w:r w:rsidR="00894ADD">
              <w:rPr>
                <w:b/>
              </w:rPr>
              <w:t>Anselmi</w:t>
            </w:r>
          </w:p>
          <w:p w:rsidR="00894ADD" w:rsidRDefault="00B75D35" w:rsidP="00894ADD">
            <w:pPr>
              <w:rPr>
                <w:b/>
              </w:rPr>
            </w:pPr>
            <w:r>
              <w:t xml:space="preserve">          </w:t>
            </w:r>
            <w:r w:rsidR="00290F32">
              <w:t xml:space="preserve"> </w:t>
            </w:r>
            <w:r>
              <w:t>Argomento:</w:t>
            </w:r>
            <w:r>
              <w:rPr>
                <w:b/>
              </w:rPr>
              <w:t xml:space="preserve"> </w:t>
            </w:r>
            <w:r w:rsidR="00894ADD">
              <w:rPr>
                <w:b/>
              </w:rPr>
              <w:t>“Attrezzatura da laboratorio”</w:t>
            </w:r>
          </w:p>
        </w:tc>
      </w:tr>
      <w:tr w:rsidR="00894ADD" w:rsidTr="006B150B">
        <w:trPr>
          <w:trHeight w:val="1078"/>
        </w:trPr>
        <w:tc>
          <w:tcPr>
            <w:tcW w:w="9763" w:type="dxa"/>
            <w:shd w:val="clear" w:color="auto" w:fill="FFFF99"/>
          </w:tcPr>
          <w:p w:rsidR="00894ADD" w:rsidRDefault="00894ADD" w:rsidP="00894ADD"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="00BB5589">
              <w:rPr>
                <w:b/>
              </w:rPr>
              <w:t>09.30</w:t>
            </w:r>
            <w:r>
              <w:rPr>
                <w:b/>
              </w:rPr>
              <w:t>-</w:t>
            </w:r>
            <w:r w:rsidR="00BB5589">
              <w:rPr>
                <w:b/>
              </w:rPr>
              <w:t>11.30</w:t>
            </w:r>
          </w:p>
          <w:p w:rsidR="00894ADD" w:rsidRDefault="00894ADD" w:rsidP="00894ADD">
            <w:pPr>
              <w:rPr>
                <w:b/>
              </w:rPr>
            </w:pPr>
            <w:r>
              <w:t xml:space="preserve">           Sede: </w:t>
            </w:r>
            <w:r w:rsidR="006B150B" w:rsidRPr="007D7EF1">
              <w:rPr>
                <w:b/>
                <w:color w:val="0000FF"/>
              </w:rPr>
              <w:t>Aula  Biblioteca – Laboratorio Analisi</w:t>
            </w:r>
            <w:r w:rsidR="006B150B">
              <w:rPr>
                <w:b/>
                <w:color w:val="0000FF"/>
              </w:rPr>
              <w:t>- Sede di Borgo Trento</w:t>
            </w:r>
          </w:p>
          <w:p w:rsidR="00290F32" w:rsidRDefault="00894ADD" w:rsidP="00290F32">
            <w:pPr>
              <w:rPr>
                <w:b/>
              </w:rPr>
            </w:pPr>
            <w:r>
              <w:t xml:space="preserve">           Relatore:</w:t>
            </w:r>
            <w:r w:rsidR="00293440">
              <w:rPr>
                <w:b/>
              </w:rPr>
              <w:t xml:space="preserve"> Dott.ssa </w:t>
            </w:r>
            <w:r w:rsidR="00290F32">
              <w:rPr>
                <w:b/>
              </w:rPr>
              <w:t xml:space="preserve">Marinella </w:t>
            </w:r>
            <w:proofErr w:type="spellStart"/>
            <w:r w:rsidR="00290F32">
              <w:rPr>
                <w:b/>
              </w:rPr>
              <w:t>Bertolani</w:t>
            </w:r>
            <w:proofErr w:type="spellEnd"/>
          </w:p>
          <w:p w:rsidR="00894ADD" w:rsidRPr="00894ADD" w:rsidRDefault="00894ADD" w:rsidP="003161E2">
            <w:pPr>
              <w:rPr>
                <w:b/>
              </w:rPr>
            </w:pPr>
            <w:r>
              <w:t xml:space="preserve">          Argomento:</w:t>
            </w:r>
            <w:r>
              <w:rPr>
                <w:b/>
              </w:rPr>
              <w:t xml:space="preserve"> </w:t>
            </w:r>
            <w:r w:rsidR="003161E2">
              <w:rPr>
                <w:b/>
              </w:rPr>
              <w:t>“Esame Urine Standard”</w:t>
            </w:r>
          </w:p>
        </w:tc>
      </w:tr>
    </w:tbl>
    <w:p w:rsidR="00A81B06" w:rsidRDefault="00A81B06" w:rsidP="00A81B06"/>
    <w:sectPr w:rsidR="00A81B06" w:rsidSect="009A4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3"/>
    <w:rsid w:val="0003204D"/>
    <w:rsid w:val="00036D65"/>
    <w:rsid w:val="000557E1"/>
    <w:rsid w:val="000A0D1B"/>
    <w:rsid w:val="000F6160"/>
    <w:rsid w:val="00114081"/>
    <w:rsid w:val="0016266F"/>
    <w:rsid w:val="001A15DD"/>
    <w:rsid w:val="001F40A0"/>
    <w:rsid w:val="001F4249"/>
    <w:rsid w:val="00243EFA"/>
    <w:rsid w:val="002876BF"/>
    <w:rsid w:val="00290F32"/>
    <w:rsid w:val="00293440"/>
    <w:rsid w:val="002A5058"/>
    <w:rsid w:val="002B47F1"/>
    <w:rsid w:val="002C492A"/>
    <w:rsid w:val="002E0AC8"/>
    <w:rsid w:val="00304040"/>
    <w:rsid w:val="003161E2"/>
    <w:rsid w:val="00367049"/>
    <w:rsid w:val="004448F0"/>
    <w:rsid w:val="0046389E"/>
    <w:rsid w:val="00475B66"/>
    <w:rsid w:val="00493CEA"/>
    <w:rsid w:val="004A13A4"/>
    <w:rsid w:val="004F3D2B"/>
    <w:rsid w:val="00526D22"/>
    <w:rsid w:val="0056392D"/>
    <w:rsid w:val="005E6459"/>
    <w:rsid w:val="006829B9"/>
    <w:rsid w:val="00684601"/>
    <w:rsid w:val="006B150B"/>
    <w:rsid w:val="006F64EF"/>
    <w:rsid w:val="00717781"/>
    <w:rsid w:val="00724653"/>
    <w:rsid w:val="007D7EF1"/>
    <w:rsid w:val="00803F1F"/>
    <w:rsid w:val="00841061"/>
    <w:rsid w:val="00886B12"/>
    <w:rsid w:val="00894ADD"/>
    <w:rsid w:val="008B1E8E"/>
    <w:rsid w:val="008D6767"/>
    <w:rsid w:val="008F2C43"/>
    <w:rsid w:val="008F51A8"/>
    <w:rsid w:val="009046A3"/>
    <w:rsid w:val="00937B0E"/>
    <w:rsid w:val="00945262"/>
    <w:rsid w:val="009508C3"/>
    <w:rsid w:val="009525FA"/>
    <w:rsid w:val="00986A2A"/>
    <w:rsid w:val="009A4245"/>
    <w:rsid w:val="009A4A1F"/>
    <w:rsid w:val="009C317B"/>
    <w:rsid w:val="009E723A"/>
    <w:rsid w:val="00A02F35"/>
    <w:rsid w:val="00A25173"/>
    <w:rsid w:val="00A34DD3"/>
    <w:rsid w:val="00A47851"/>
    <w:rsid w:val="00A50526"/>
    <w:rsid w:val="00A61101"/>
    <w:rsid w:val="00A62807"/>
    <w:rsid w:val="00A81B06"/>
    <w:rsid w:val="00AE0E01"/>
    <w:rsid w:val="00AE442F"/>
    <w:rsid w:val="00B1647B"/>
    <w:rsid w:val="00B75D35"/>
    <w:rsid w:val="00B94B03"/>
    <w:rsid w:val="00BA7EE8"/>
    <w:rsid w:val="00BB5589"/>
    <w:rsid w:val="00BD6E13"/>
    <w:rsid w:val="00BE09B4"/>
    <w:rsid w:val="00C11E83"/>
    <w:rsid w:val="00C247FB"/>
    <w:rsid w:val="00C5115E"/>
    <w:rsid w:val="00CA4293"/>
    <w:rsid w:val="00CB5633"/>
    <w:rsid w:val="00D01441"/>
    <w:rsid w:val="00D26137"/>
    <w:rsid w:val="00D30CC7"/>
    <w:rsid w:val="00D36733"/>
    <w:rsid w:val="00D41097"/>
    <w:rsid w:val="00D626A6"/>
    <w:rsid w:val="00D75669"/>
    <w:rsid w:val="00D91B55"/>
    <w:rsid w:val="00DB6C29"/>
    <w:rsid w:val="00DD646B"/>
    <w:rsid w:val="00DE55D6"/>
    <w:rsid w:val="00E80525"/>
    <w:rsid w:val="00F44BB5"/>
    <w:rsid w:val="00F82B90"/>
    <w:rsid w:val="00FC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In Aula In Preparazione Al Tirocinio</vt:lpstr>
    </vt:vector>
  </TitlesOfParts>
  <Company>Università di Verona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In Aula In Preparazione Al Tirocinio</dc:title>
  <dc:creator>Rosaria</dc:creator>
  <cp:lastModifiedBy>Gianfranco Minelli</cp:lastModifiedBy>
  <cp:revision>2</cp:revision>
  <cp:lastPrinted>2017-01-09T10:18:00Z</cp:lastPrinted>
  <dcterms:created xsi:type="dcterms:W3CDTF">2018-01-08T14:04:00Z</dcterms:created>
  <dcterms:modified xsi:type="dcterms:W3CDTF">2018-01-08T14:04:00Z</dcterms:modified>
</cp:coreProperties>
</file>