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1F" w:rsidRDefault="000E14B7">
      <w:r>
        <w:t xml:space="preserve">Elenco convocazione </w:t>
      </w:r>
      <w:r w:rsidR="00CF3E6C">
        <w:t>studenti su piattaforma zoom E</w:t>
      </w:r>
      <w:r>
        <w:t>same fondamenti biomolecolari della vita 27 aprile 2020</w:t>
      </w:r>
    </w:p>
    <w:p w:rsidR="000E14B7" w:rsidRDefault="000E14B7"/>
    <w:tbl>
      <w:tblPr>
        <w:tblStyle w:val="Tabellagriglia1chiara"/>
        <w:tblW w:w="13315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130"/>
        <w:gridCol w:w="1984"/>
        <w:gridCol w:w="1276"/>
        <w:gridCol w:w="965"/>
        <w:gridCol w:w="1444"/>
        <w:gridCol w:w="1418"/>
        <w:gridCol w:w="1417"/>
        <w:gridCol w:w="1276"/>
      </w:tblGrid>
      <w:tr w:rsidR="0042541A" w:rsidRPr="009154A3" w:rsidTr="00425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2541A" w:rsidRPr="009154A3" w:rsidRDefault="0042541A" w:rsidP="00890D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9154A3" w:rsidRDefault="0042541A" w:rsidP="00890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gridSpan w:val="4"/>
            <w:shd w:val="clear" w:color="auto" w:fill="CCFFFF"/>
          </w:tcPr>
          <w:p w:rsidR="0042541A" w:rsidRPr="00A661AA" w:rsidRDefault="0042541A" w:rsidP="00A66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661AA">
              <w:rPr>
                <w:rFonts w:ascii="Arial" w:hAnsi="Arial" w:cs="Arial"/>
                <w:sz w:val="22"/>
                <w:szCs w:val="22"/>
              </w:rPr>
              <w:t>Biologia</w:t>
            </w:r>
          </w:p>
          <w:p w:rsidR="0042541A" w:rsidRPr="009154A3" w:rsidRDefault="0042541A" w:rsidP="00890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5" w:type="dxa"/>
            <w:gridSpan w:val="4"/>
            <w:shd w:val="clear" w:color="auto" w:fill="FFFFCC"/>
          </w:tcPr>
          <w:p w:rsidR="0042541A" w:rsidRPr="00A661AA" w:rsidRDefault="0042541A" w:rsidP="00A66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661AA">
              <w:rPr>
                <w:rFonts w:ascii="Arial" w:hAnsi="Arial" w:cs="Arial"/>
                <w:sz w:val="22"/>
                <w:szCs w:val="22"/>
              </w:rPr>
              <w:t>Biochimica</w:t>
            </w:r>
          </w:p>
        </w:tc>
      </w:tr>
      <w:tr w:rsidR="0042541A" w:rsidRPr="009154A3" w:rsidTr="0042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42541A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2541A">
              <w:rPr>
                <w:rFonts w:ascii="Arial" w:hAnsi="Arial" w:cs="Arial"/>
                <w:b/>
                <w:sz w:val="18"/>
                <w:szCs w:val="18"/>
              </w:rPr>
              <w:t>9:00 – 9:40</w:t>
            </w:r>
          </w:p>
        </w:tc>
        <w:tc>
          <w:tcPr>
            <w:tcW w:w="1130" w:type="dxa"/>
            <w:shd w:val="clear" w:color="auto" w:fill="79FFFF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 w:bidi="ar-SA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VR449112</w:t>
            </w:r>
          </w:p>
        </w:tc>
        <w:tc>
          <w:tcPr>
            <w:tcW w:w="1984" w:type="dxa"/>
            <w:shd w:val="clear" w:color="auto" w:fill="79FFFF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AGOSTINI</w:t>
            </w:r>
          </w:p>
        </w:tc>
        <w:tc>
          <w:tcPr>
            <w:tcW w:w="1276" w:type="dxa"/>
            <w:shd w:val="clear" w:color="auto" w:fill="79FFFF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GIULIA</w:t>
            </w:r>
          </w:p>
        </w:tc>
        <w:tc>
          <w:tcPr>
            <w:tcW w:w="965" w:type="dxa"/>
            <w:shd w:val="clear" w:color="auto" w:fill="79FFFF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VR450222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MASSELLA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BEATRICE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</w:tr>
      <w:tr w:rsidR="0042541A" w:rsidRPr="009154A3" w:rsidTr="0042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42541A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it-IT" w:bidi="ar-SA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VR449468</w:t>
            </w:r>
          </w:p>
        </w:tc>
        <w:tc>
          <w:tcPr>
            <w:tcW w:w="1984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ANDREI</w:t>
            </w:r>
          </w:p>
        </w:tc>
        <w:tc>
          <w:tcPr>
            <w:tcW w:w="1276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CARLO</w:t>
            </w:r>
          </w:p>
        </w:tc>
        <w:tc>
          <w:tcPr>
            <w:tcW w:w="965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VR450701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MENAPACE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MONICA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</w:tr>
      <w:tr w:rsidR="0042541A" w:rsidRPr="009154A3" w:rsidTr="0042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42541A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2541A">
              <w:rPr>
                <w:rFonts w:ascii="Arial" w:hAnsi="Arial" w:cs="Arial"/>
                <w:b/>
                <w:sz w:val="18"/>
                <w:szCs w:val="18"/>
              </w:rPr>
              <w:t>9:40-10:20</w:t>
            </w:r>
          </w:p>
        </w:tc>
        <w:tc>
          <w:tcPr>
            <w:tcW w:w="1130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VR449972</w:t>
            </w:r>
          </w:p>
        </w:tc>
        <w:tc>
          <w:tcPr>
            <w:tcW w:w="1984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BAIETTI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BEATRICE</w:t>
            </w:r>
          </w:p>
        </w:tc>
        <w:tc>
          <w:tcPr>
            <w:tcW w:w="965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  <w:tc>
          <w:tcPr>
            <w:tcW w:w="1444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VR450748</w:t>
            </w:r>
          </w:p>
        </w:tc>
        <w:tc>
          <w:tcPr>
            <w:tcW w:w="1418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ORLANDI</w:t>
            </w:r>
          </w:p>
        </w:tc>
        <w:tc>
          <w:tcPr>
            <w:tcW w:w="1417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ANGELICA</w:t>
            </w:r>
          </w:p>
        </w:tc>
        <w:tc>
          <w:tcPr>
            <w:tcW w:w="1276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</w:tr>
      <w:tr w:rsidR="0042541A" w:rsidRPr="009154A3" w:rsidTr="0042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42541A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VR450699</w:t>
            </w:r>
          </w:p>
        </w:tc>
        <w:tc>
          <w:tcPr>
            <w:tcW w:w="1984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BERTONI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VALENTINA</w:t>
            </w:r>
          </w:p>
        </w:tc>
        <w:tc>
          <w:tcPr>
            <w:tcW w:w="965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  <w:tc>
          <w:tcPr>
            <w:tcW w:w="1444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VR449639</w:t>
            </w:r>
          </w:p>
        </w:tc>
        <w:tc>
          <w:tcPr>
            <w:tcW w:w="1418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ORLANDI</w:t>
            </w:r>
          </w:p>
        </w:tc>
        <w:tc>
          <w:tcPr>
            <w:tcW w:w="1417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MARTINA</w:t>
            </w:r>
          </w:p>
        </w:tc>
        <w:tc>
          <w:tcPr>
            <w:tcW w:w="1276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</w:tr>
      <w:tr w:rsidR="0042541A" w:rsidRPr="009154A3" w:rsidTr="0042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42541A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2541A">
              <w:rPr>
                <w:rFonts w:ascii="Arial" w:hAnsi="Arial" w:cs="Arial"/>
                <w:b/>
                <w:sz w:val="18"/>
                <w:szCs w:val="18"/>
              </w:rPr>
              <w:t>10:20- 11:00</w:t>
            </w:r>
          </w:p>
        </w:tc>
        <w:tc>
          <w:tcPr>
            <w:tcW w:w="1130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VR450826</w:t>
            </w:r>
          </w:p>
        </w:tc>
        <w:tc>
          <w:tcPr>
            <w:tcW w:w="1984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BORTOLAMEOTTI</w:t>
            </w:r>
          </w:p>
        </w:tc>
        <w:tc>
          <w:tcPr>
            <w:tcW w:w="1276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DANIELE</w:t>
            </w:r>
          </w:p>
        </w:tc>
        <w:tc>
          <w:tcPr>
            <w:tcW w:w="965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VR452589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PASQUALINI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ERICA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</w:tr>
      <w:tr w:rsidR="0042541A" w:rsidRPr="009154A3" w:rsidTr="0042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42541A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VR449780</w:t>
            </w:r>
          </w:p>
        </w:tc>
        <w:tc>
          <w:tcPr>
            <w:tcW w:w="1984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CASAGRANDE</w:t>
            </w:r>
          </w:p>
        </w:tc>
        <w:tc>
          <w:tcPr>
            <w:tcW w:w="1276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PIERO</w:t>
            </w:r>
          </w:p>
        </w:tc>
        <w:tc>
          <w:tcPr>
            <w:tcW w:w="965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VR439517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PONTALTI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ILENIA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2018/2019</w:t>
            </w:r>
          </w:p>
        </w:tc>
      </w:tr>
      <w:tr w:rsidR="0042541A" w:rsidRPr="009154A3" w:rsidTr="0042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42541A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2541A">
              <w:rPr>
                <w:rFonts w:ascii="Arial" w:hAnsi="Arial" w:cs="Arial"/>
                <w:b/>
                <w:sz w:val="18"/>
                <w:szCs w:val="18"/>
              </w:rPr>
              <w:t>11:00-11:40</w:t>
            </w:r>
          </w:p>
        </w:tc>
        <w:tc>
          <w:tcPr>
            <w:tcW w:w="1130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VR449504</w:t>
            </w:r>
          </w:p>
        </w:tc>
        <w:tc>
          <w:tcPr>
            <w:tcW w:w="1984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CIVETTINI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LORENA</w:t>
            </w:r>
          </w:p>
        </w:tc>
        <w:tc>
          <w:tcPr>
            <w:tcW w:w="965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  <w:tc>
          <w:tcPr>
            <w:tcW w:w="1444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VR449051</w:t>
            </w:r>
          </w:p>
        </w:tc>
        <w:tc>
          <w:tcPr>
            <w:tcW w:w="1418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RIGOTTI</w:t>
            </w:r>
          </w:p>
        </w:tc>
        <w:tc>
          <w:tcPr>
            <w:tcW w:w="1417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SARA</w:t>
            </w:r>
          </w:p>
        </w:tc>
        <w:tc>
          <w:tcPr>
            <w:tcW w:w="1276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</w:tr>
      <w:tr w:rsidR="0042541A" w:rsidRPr="009154A3" w:rsidTr="0042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42541A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VR449120</w:t>
            </w:r>
          </w:p>
        </w:tc>
        <w:tc>
          <w:tcPr>
            <w:tcW w:w="1984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CONDINI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FRANCESCA</w:t>
            </w:r>
          </w:p>
        </w:tc>
        <w:tc>
          <w:tcPr>
            <w:tcW w:w="965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  <w:tc>
          <w:tcPr>
            <w:tcW w:w="1444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VR449319</w:t>
            </w:r>
          </w:p>
        </w:tc>
        <w:tc>
          <w:tcPr>
            <w:tcW w:w="1418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ROSATI</w:t>
            </w:r>
          </w:p>
        </w:tc>
        <w:tc>
          <w:tcPr>
            <w:tcW w:w="1417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 xml:space="preserve">MARIA </w:t>
            </w:r>
          </w:p>
        </w:tc>
        <w:tc>
          <w:tcPr>
            <w:tcW w:w="1276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</w:tr>
      <w:tr w:rsidR="0042541A" w:rsidRPr="009154A3" w:rsidTr="0042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42541A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2541A">
              <w:rPr>
                <w:rFonts w:ascii="Arial" w:hAnsi="Arial" w:cs="Arial"/>
                <w:b/>
                <w:sz w:val="18"/>
                <w:szCs w:val="18"/>
              </w:rPr>
              <w:t xml:space="preserve">11:40- 12:20 </w:t>
            </w:r>
          </w:p>
        </w:tc>
        <w:tc>
          <w:tcPr>
            <w:tcW w:w="1130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VR450149</w:t>
            </w:r>
          </w:p>
        </w:tc>
        <w:tc>
          <w:tcPr>
            <w:tcW w:w="1984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FOLGHERAITER</w:t>
            </w:r>
          </w:p>
        </w:tc>
        <w:tc>
          <w:tcPr>
            <w:tcW w:w="1276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FRANCESCA</w:t>
            </w:r>
          </w:p>
        </w:tc>
        <w:tc>
          <w:tcPr>
            <w:tcW w:w="965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VR450450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WEISS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MICHELE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</w:tr>
      <w:tr w:rsidR="0042541A" w:rsidRPr="009154A3" w:rsidTr="0042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42541A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VR449037</w:t>
            </w:r>
          </w:p>
        </w:tc>
        <w:tc>
          <w:tcPr>
            <w:tcW w:w="1984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LOMBARDI</w:t>
            </w:r>
          </w:p>
        </w:tc>
        <w:tc>
          <w:tcPr>
            <w:tcW w:w="1276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MARCO</w:t>
            </w:r>
          </w:p>
        </w:tc>
        <w:tc>
          <w:tcPr>
            <w:tcW w:w="965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  <w:tc>
          <w:tcPr>
            <w:tcW w:w="1444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VR449147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ZADRA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MARCO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</w:tr>
      <w:tr w:rsidR="0042541A" w:rsidRPr="009154A3" w:rsidTr="0042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42541A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42541A">
              <w:rPr>
                <w:rFonts w:ascii="Arial" w:hAnsi="Arial" w:cs="Arial"/>
                <w:b/>
                <w:sz w:val="18"/>
                <w:szCs w:val="18"/>
              </w:rPr>
              <w:t>12:20- 13:00</w:t>
            </w:r>
          </w:p>
        </w:tc>
        <w:tc>
          <w:tcPr>
            <w:tcW w:w="1130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VR435459</w:t>
            </w:r>
          </w:p>
        </w:tc>
        <w:tc>
          <w:tcPr>
            <w:tcW w:w="1984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LUCHI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DAMIANO</w:t>
            </w:r>
          </w:p>
        </w:tc>
        <w:tc>
          <w:tcPr>
            <w:tcW w:w="965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2018/19</w:t>
            </w:r>
          </w:p>
        </w:tc>
        <w:tc>
          <w:tcPr>
            <w:tcW w:w="1444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VR449323</w:t>
            </w:r>
          </w:p>
        </w:tc>
        <w:tc>
          <w:tcPr>
            <w:tcW w:w="1418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ZANON</w:t>
            </w:r>
          </w:p>
        </w:tc>
        <w:tc>
          <w:tcPr>
            <w:tcW w:w="1417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GABRIELE</w:t>
            </w:r>
          </w:p>
        </w:tc>
        <w:tc>
          <w:tcPr>
            <w:tcW w:w="1276" w:type="dxa"/>
            <w:shd w:val="clear" w:color="auto" w:fill="FFFFCC"/>
          </w:tcPr>
          <w:p w:rsidR="0042541A" w:rsidRPr="00D35DB2" w:rsidRDefault="0042541A" w:rsidP="00D35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2019/2020</w:t>
            </w:r>
          </w:p>
        </w:tc>
      </w:tr>
    </w:tbl>
    <w:p w:rsidR="000E14B7" w:rsidRDefault="000E14B7"/>
    <w:p w:rsidR="000E14B7" w:rsidRDefault="00CF3E6C">
      <w:r>
        <w:t xml:space="preserve">L’esame </w:t>
      </w:r>
      <w:r w:rsidR="000E14B7">
        <w:t xml:space="preserve">proseguirà </w:t>
      </w:r>
      <w:r>
        <w:t>nel pomeriggio</w:t>
      </w:r>
      <w:r w:rsidR="000E14B7">
        <w:t xml:space="preserve"> per chi ha ottenuto valutazione positiva </w:t>
      </w:r>
      <w:r>
        <w:t>nella prima parte</w:t>
      </w:r>
      <w:bookmarkStart w:id="0" w:name="_GoBack"/>
      <w:bookmarkEnd w:id="0"/>
    </w:p>
    <w:p w:rsidR="000E14B7" w:rsidRDefault="000E14B7"/>
    <w:tbl>
      <w:tblPr>
        <w:tblStyle w:val="Grigliatabella"/>
        <w:tblW w:w="13315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271"/>
        <w:gridCol w:w="1843"/>
        <w:gridCol w:w="1276"/>
        <w:gridCol w:w="992"/>
        <w:gridCol w:w="1417"/>
        <w:gridCol w:w="1701"/>
        <w:gridCol w:w="1276"/>
        <w:gridCol w:w="1134"/>
      </w:tblGrid>
      <w:tr w:rsidR="0042541A" w:rsidRPr="00A661AA" w:rsidTr="0042541A">
        <w:tc>
          <w:tcPr>
            <w:tcW w:w="846" w:type="dxa"/>
          </w:tcPr>
          <w:p w:rsidR="0042541A" w:rsidRPr="00A661AA" w:rsidRDefault="0042541A" w:rsidP="00A661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A661AA" w:rsidRDefault="0042541A" w:rsidP="00A661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2" w:type="dxa"/>
            <w:gridSpan w:val="4"/>
          </w:tcPr>
          <w:p w:rsidR="0042541A" w:rsidRPr="00A661AA" w:rsidRDefault="0042541A" w:rsidP="00A661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AA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  <w:p w:rsidR="0042541A" w:rsidRPr="00A661AA" w:rsidRDefault="0042541A" w:rsidP="00A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4"/>
          </w:tcPr>
          <w:p w:rsidR="0042541A" w:rsidRPr="00A661AA" w:rsidRDefault="0042541A" w:rsidP="00A66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1AA">
              <w:rPr>
                <w:rFonts w:ascii="Arial" w:hAnsi="Arial" w:cs="Arial"/>
                <w:b/>
                <w:sz w:val="20"/>
                <w:szCs w:val="20"/>
              </w:rPr>
              <w:t>Biochimica</w:t>
            </w:r>
          </w:p>
          <w:p w:rsidR="0042541A" w:rsidRPr="00A661AA" w:rsidRDefault="0042541A" w:rsidP="00A66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41A" w:rsidRPr="00A661AA" w:rsidTr="0042541A">
        <w:tc>
          <w:tcPr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A661AA" w:rsidRDefault="0042541A" w:rsidP="00D35D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1AA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A661AA">
              <w:rPr>
                <w:rFonts w:ascii="Arial" w:hAnsi="Arial" w:cs="Arial"/>
                <w:b/>
                <w:sz w:val="18"/>
                <w:szCs w:val="18"/>
              </w:rPr>
              <w:t xml:space="preserve">:00 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661AA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A661AA">
              <w:rPr>
                <w:rFonts w:ascii="Arial" w:hAnsi="Arial" w:cs="Arial"/>
                <w:b/>
                <w:sz w:val="18"/>
                <w:szCs w:val="18"/>
              </w:rPr>
              <w:t>:40</w:t>
            </w:r>
          </w:p>
        </w:tc>
        <w:tc>
          <w:tcPr>
            <w:tcW w:w="1271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VR450222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MASSELLA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BEATRICE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1417" w:type="dxa"/>
            <w:shd w:val="clear" w:color="auto" w:fill="79FFFF"/>
          </w:tcPr>
          <w:p w:rsidR="0042541A" w:rsidRPr="00D35DB2" w:rsidRDefault="0042541A" w:rsidP="00D35DB2">
            <w:pPr>
              <w:rPr>
                <w:rFonts w:ascii="Arial" w:eastAsia="Times New Roman" w:hAnsi="Arial" w:cs="Arial"/>
                <w:sz w:val="16"/>
                <w:szCs w:val="16"/>
                <w:lang w:eastAsia="it-IT" w:bidi="ar-SA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VR449112</w:t>
            </w:r>
          </w:p>
        </w:tc>
        <w:tc>
          <w:tcPr>
            <w:tcW w:w="1701" w:type="dxa"/>
            <w:shd w:val="clear" w:color="auto" w:fill="79FFFF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AGOSTINI</w:t>
            </w:r>
          </w:p>
        </w:tc>
        <w:tc>
          <w:tcPr>
            <w:tcW w:w="1276" w:type="dxa"/>
            <w:shd w:val="clear" w:color="auto" w:fill="79FFFF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GIULIA</w:t>
            </w:r>
          </w:p>
        </w:tc>
        <w:tc>
          <w:tcPr>
            <w:tcW w:w="1134" w:type="dxa"/>
            <w:shd w:val="clear" w:color="auto" w:fill="79FFFF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</w:tr>
      <w:tr w:rsidR="0042541A" w:rsidRPr="00A661AA" w:rsidTr="0042541A">
        <w:tc>
          <w:tcPr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A661AA" w:rsidRDefault="0042541A" w:rsidP="00D35D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VR450701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MENAPACE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MONICA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1417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eastAsia="Times New Roman" w:hAnsi="Arial" w:cs="Arial"/>
                <w:sz w:val="16"/>
                <w:szCs w:val="16"/>
                <w:lang w:eastAsia="it-IT" w:bidi="ar-SA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VR449468</w:t>
            </w:r>
          </w:p>
        </w:tc>
        <w:tc>
          <w:tcPr>
            <w:tcW w:w="1701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ANDREI</w:t>
            </w:r>
          </w:p>
        </w:tc>
        <w:tc>
          <w:tcPr>
            <w:tcW w:w="1276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CARLO</w:t>
            </w:r>
          </w:p>
        </w:tc>
        <w:tc>
          <w:tcPr>
            <w:tcW w:w="1134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</w:tr>
      <w:tr w:rsidR="0042541A" w:rsidRPr="00A661AA" w:rsidTr="0042541A">
        <w:tc>
          <w:tcPr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A661AA" w:rsidRDefault="0042541A" w:rsidP="00D35D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1AA">
              <w:rPr>
                <w:rFonts w:ascii="Arial" w:hAnsi="Arial" w:cs="Arial"/>
                <w:b/>
                <w:sz w:val="18"/>
                <w:szCs w:val="18"/>
              </w:rPr>
              <w:t>14:40-15</w:t>
            </w:r>
            <w:r w:rsidRPr="00A661AA">
              <w:rPr>
                <w:rFonts w:ascii="Arial" w:hAnsi="Arial" w:cs="Arial"/>
                <w:b/>
                <w:sz w:val="18"/>
                <w:szCs w:val="18"/>
              </w:rPr>
              <w:t>:20</w:t>
            </w:r>
          </w:p>
        </w:tc>
        <w:tc>
          <w:tcPr>
            <w:tcW w:w="1271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VR450748</w:t>
            </w:r>
          </w:p>
        </w:tc>
        <w:tc>
          <w:tcPr>
            <w:tcW w:w="1843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ORLANDI</w:t>
            </w:r>
          </w:p>
        </w:tc>
        <w:tc>
          <w:tcPr>
            <w:tcW w:w="1276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ANGELICA</w:t>
            </w:r>
          </w:p>
        </w:tc>
        <w:tc>
          <w:tcPr>
            <w:tcW w:w="992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1417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VR449972</w:t>
            </w:r>
          </w:p>
        </w:tc>
        <w:tc>
          <w:tcPr>
            <w:tcW w:w="1701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BAIETTI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BEATRICE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</w:tr>
      <w:tr w:rsidR="0042541A" w:rsidRPr="00A661AA" w:rsidTr="0042541A">
        <w:tc>
          <w:tcPr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A661AA" w:rsidRDefault="0042541A" w:rsidP="00D35D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VR449639</w:t>
            </w:r>
          </w:p>
        </w:tc>
        <w:tc>
          <w:tcPr>
            <w:tcW w:w="1843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ORLANDI</w:t>
            </w:r>
          </w:p>
        </w:tc>
        <w:tc>
          <w:tcPr>
            <w:tcW w:w="1276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MARTINA</w:t>
            </w:r>
          </w:p>
        </w:tc>
        <w:tc>
          <w:tcPr>
            <w:tcW w:w="992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1417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VR450699</w:t>
            </w:r>
          </w:p>
        </w:tc>
        <w:tc>
          <w:tcPr>
            <w:tcW w:w="1701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BERTONI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VALENTINA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</w:tr>
      <w:tr w:rsidR="0042541A" w:rsidRPr="00A661AA" w:rsidTr="0042541A">
        <w:tc>
          <w:tcPr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A661AA" w:rsidRDefault="0042541A" w:rsidP="00D35D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1AA">
              <w:rPr>
                <w:rFonts w:ascii="Arial" w:hAnsi="Arial" w:cs="Arial"/>
                <w:b/>
                <w:sz w:val="18"/>
                <w:szCs w:val="18"/>
              </w:rPr>
              <w:t>15:20- 16</w:t>
            </w:r>
            <w:r w:rsidRPr="00A661AA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1271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VR452589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PASQUALINI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ERICA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1417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VR450826</w:t>
            </w:r>
          </w:p>
        </w:tc>
        <w:tc>
          <w:tcPr>
            <w:tcW w:w="1701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BORTOLAMEOTTI</w:t>
            </w:r>
          </w:p>
        </w:tc>
        <w:tc>
          <w:tcPr>
            <w:tcW w:w="1276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DANIELE</w:t>
            </w:r>
          </w:p>
        </w:tc>
        <w:tc>
          <w:tcPr>
            <w:tcW w:w="1134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</w:tr>
      <w:tr w:rsidR="0042541A" w:rsidRPr="00A661AA" w:rsidTr="0042541A">
        <w:tc>
          <w:tcPr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A661AA" w:rsidRDefault="0042541A" w:rsidP="00D35D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VR439517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PONTALTI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ILENIA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2018/</w:t>
            </w:r>
            <w:r w:rsidRPr="00D35DB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7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VR449780</w:t>
            </w:r>
          </w:p>
        </w:tc>
        <w:tc>
          <w:tcPr>
            <w:tcW w:w="1701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CASAGRANDE</w:t>
            </w:r>
          </w:p>
        </w:tc>
        <w:tc>
          <w:tcPr>
            <w:tcW w:w="1276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PIERO</w:t>
            </w:r>
          </w:p>
        </w:tc>
        <w:tc>
          <w:tcPr>
            <w:tcW w:w="1134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</w:tr>
      <w:tr w:rsidR="0042541A" w:rsidRPr="00A661AA" w:rsidTr="0042541A">
        <w:tc>
          <w:tcPr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A661AA" w:rsidRDefault="0042541A" w:rsidP="00D35D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1AA">
              <w:rPr>
                <w:rFonts w:ascii="Arial" w:hAnsi="Arial" w:cs="Arial"/>
                <w:b/>
                <w:sz w:val="18"/>
                <w:szCs w:val="18"/>
              </w:rPr>
              <w:t>16:00-16</w:t>
            </w:r>
            <w:r w:rsidRPr="00A661AA">
              <w:rPr>
                <w:rFonts w:ascii="Arial" w:hAnsi="Arial" w:cs="Arial"/>
                <w:b/>
                <w:sz w:val="18"/>
                <w:szCs w:val="18"/>
              </w:rPr>
              <w:t>:40</w:t>
            </w:r>
          </w:p>
        </w:tc>
        <w:tc>
          <w:tcPr>
            <w:tcW w:w="1271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VR449051</w:t>
            </w:r>
          </w:p>
        </w:tc>
        <w:tc>
          <w:tcPr>
            <w:tcW w:w="1843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RIGOTTI</w:t>
            </w:r>
          </w:p>
        </w:tc>
        <w:tc>
          <w:tcPr>
            <w:tcW w:w="1276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SARA</w:t>
            </w:r>
          </w:p>
        </w:tc>
        <w:tc>
          <w:tcPr>
            <w:tcW w:w="992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1417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VR449504</w:t>
            </w:r>
          </w:p>
        </w:tc>
        <w:tc>
          <w:tcPr>
            <w:tcW w:w="1701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CIVETTINI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LORENA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</w:tr>
      <w:tr w:rsidR="0042541A" w:rsidRPr="00A661AA" w:rsidTr="0042541A">
        <w:tc>
          <w:tcPr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A661AA" w:rsidRDefault="0042541A" w:rsidP="00D35D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VR449319</w:t>
            </w:r>
          </w:p>
        </w:tc>
        <w:tc>
          <w:tcPr>
            <w:tcW w:w="1843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ROSATI</w:t>
            </w:r>
          </w:p>
        </w:tc>
        <w:tc>
          <w:tcPr>
            <w:tcW w:w="1276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 xml:space="preserve">MARIA </w:t>
            </w:r>
          </w:p>
        </w:tc>
        <w:tc>
          <w:tcPr>
            <w:tcW w:w="992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1417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VR449120</w:t>
            </w:r>
          </w:p>
        </w:tc>
        <w:tc>
          <w:tcPr>
            <w:tcW w:w="1701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CONDINI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FRANCESCA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</w:tr>
      <w:tr w:rsidR="0042541A" w:rsidRPr="00A661AA" w:rsidTr="0042541A">
        <w:tc>
          <w:tcPr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A661AA" w:rsidRDefault="0042541A" w:rsidP="00D35D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1AA">
              <w:rPr>
                <w:rFonts w:ascii="Arial" w:hAnsi="Arial" w:cs="Arial"/>
                <w:b/>
                <w:sz w:val="18"/>
                <w:szCs w:val="18"/>
              </w:rPr>
              <w:t>16:40- 17</w:t>
            </w:r>
            <w:r w:rsidRPr="00A661AA">
              <w:rPr>
                <w:rFonts w:ascii="Arial" w:hAnsi="Arial" w:cs="Arial"/>
                <w:b/>
                <w:sz w:val="18"/>
                <w:szCs w:val="18"/>
              </w:rPr>
              <w:t xml:space="preserve">:20 </w:t>
            </w:r>
          </w:p>
        </w:tc>
        <w:tc>
          <w:tcPr>
            <w:tcW w:w="1271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VR450450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WEISS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MICHELE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1417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VR450149</w:t>
            </w:r>
          </w:p>
        </w:tc>
        <w:tc>
          <w:tcPr>
            <w:tcW w:w="1701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FOLGHERAITER</w:t>
            </w:r>
          </w:p>
        </w:tc>
        <w:tc>
          <w:tcPr>
            <w:tcW w:w="1276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FRANCESCA</w:t>
            </w:r>
          </w:p>
        </w:tc>
        <w:tc>
          <w:tcPr>
            <w:tcW w:w="1134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</w:tr>
      <w:tr w:rsidR="0042541A" w:rsidRPr="00A661AA" w:rsidTr="0042541A">
        <w:tc>
          <w:tcPr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A661AA" w:rsidRDefault="0042541A" w:rsidP="00D35D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VR449147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ZADRA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MARCO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</w:t>
            </w:r>
          </w:p>
        </w:tc>
        <w:tc>
          <w:tcPr>
            <w:tcW w:w="1417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VR449037</w:t>
            </w:r>
          </w:p>
        </w:tc>
        <w:tc>
          <w:tcPr>
            <w:tcW w:w="1701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LOMBARDI</w:t>
            </w:r>
          </w:p>
        </w:tc>
        <w:tc>
          <w:tcPr>
            <w:tcW w:w="1276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MARCO</w:t>
            </w:r>
          </w:p>
        </w:tc>
        <w:tc>
          <w:tcPr>
            <w:tcW w:w="1134" w:type="dxa"/>
            <w:shd w:val="clear" w:color="auto" w:fill="79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2019/20</w:t>
            </w:r>
          </w:p>
        </w:tc>
      </w:tr>
      <w:tr w:rsidR="0042541A" w:rsidRPr="00A661AA" w:rsidTr="0042541A">
        <w:tc>
          <w:tcPr>
            <w:tcW w:w="846" w:type="dxa"/>
          </w:tcPr>
          <w:p w:rsidR="0042541A" w:rsidRPr="0042541A" w:rsidRDefault="0042541A" w:rsidP="0042541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2541A" w:rsidRPr="00A661AA" w:rsidRDefault="0042541A" w:rsidP="00D35D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1AA">
              <w:rPr>
                <w:rFonts w:ascii="Arial" w:hAnsi="Arial" w:cs="Arial"/>
                <w:b/>
                <w:sz w:val="18"/>
                <w:szCs w:val="18"/>
              </w:rPr>
              <w:t>17:20- 18</w:t>
            </w:r>
            <w:r w:rsidRPr="00A661AA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1271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VR449323</w:t>
            </w:r>
          </w:p>
        </w:tc>
        <w:tc>
          <w:tcPr>
            <w:tcW w:w="1843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ZANON</w:t>
            </w:r>
          </w:p>
        </w:tc>
        <w:tc>
          <w:tcPr>
            <w:tcW w:w="1276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 w:rsidRPr="00D35DB2">
              <w:rPr>
                <w:rFonts w:ascii="Arial" w:hAnsi="Arial" w:cs="Arial"/>
                <w:sz w:val="18"/>
                <w:szCs w:val="18"/>
              </w:rPr>
              <w:t>GABRIELE</w:t>
            </w:r>
          </w:p>
        </w:tc>
        <w:tc>
          <w:tcPr>
            <w:tcW w:w="992" w:type="dxa"/>
            <w:shd w:val="clear" w:color="auto" w:fill="FFFFCC"/>
          </w:tcPr>
          <w:p w:rsidR="0042541A" w:rsidRPr="00D35DB2" w:rsidRDefault="0042541A" w:rsidP="00D35D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2019/202</w:t>
            </w:r>
          </w:p>
        </w:tc>
        <w:tc>
          <w:tcPr>
            <w:tcW w:w="1417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VR435459</w:t>
            </w:r>
          </w:p>
        </w:tc>
        <w:tc>
          <w:tcPr>
            <w:tcW w:w="1701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LUCHI</w:t>
            </w:r>
          </w:p>
        </w:tc>
        <w:tc>
          <w:tcPr>
            <w:tcW w:w="1276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DAMIANO</w:t>
            </w:r>
          </w:p>
        </w:tc>
        <w:tc>
          <w:tcPr>
            <w:tcW w:w="1134" w:type="dxa"/>
            <w:shd w:val="clear" w:color="auto" w:fill="CCFFFF"/>
            <w:vAlign w:val="bottom"/>
          </w:tcPr>
          <w:p w:rsidR="0042541A" w:rsidRPr="00D35DB2" w:rsidRDefault="0042541A" w:rsidP="00D35DB2">
            <w:pPr>
              <w:rPr>
                <w:rFonts w:ascii="Arial" w:hAnsi="Arial" w:cs="Arial"/>
                <w:sz w:val="16"/>
                <w:szCs w:val="16"/>
              </w:rPr>
            </w:pPr>
            <w:r w:rsidRPr="00D35DB2">
              <w:rPr>
                <w:rFonts w:ascii="Arial" w:hAnsi="Arial" w:cs="Arial"/>
                <w:sz w:val="16"/>
                <w:szCs w:val="16"/>
              </w:rPr>
              <w:t>2018/19</w:t>
            </w:r>
          </w:p>
        </w:tc>
      </w:tr>
    </w:tbl>
    <w:p w:rsidR="000E14B7" w:rsidRDefault="000E14B7"/>
    <w:p w:rsidR="000E14B7" w:rsidRDefault="000E14B7"/>
    <w:sectPr w:rsidR="000E14B7" w:rsidSect="00D35DB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18B"/>
    <w:multiLevelType w:val="hybridMultilevel"/>
    <w:tmpl w:val="B0009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81B6C"/>
    <w:multiLevelType w:val="hybridMultilevel"/>
    <w:tmpl w:val="7630A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B7"/>
    <w:rsid w:val="000A36D3"/>
    <w:rsid w:val="000E14B7"/>
    <w:rsid w:val="00363D8A"/>
    <w:rsid w:val="0042541A"/>
    <w:rsid w:val="004F3F97"/>
    <w:rsid w:val="00562E49"/>
    <w:rsid w:val="00653F3F"/>
    <w:rsid w:val="009154A3"/>
    <w:rsid w:val="0093511F"/>
    <w:rsid w:val="00980B8B"/>
    <w:rsid w:val="00A661AA"/>
    <w:rsid w:val="00A77D75"/>
    <w:rsid w:val="00AB4917"/>
    <w:rsid w:val="00CF3E6C"/>
    <w:rsid w:val="00D35DB2"/>
    <w:rsid w:val="00F5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15A6"/>
  <w15:chartTrackingRefBased/>
  <w15:docId w15:val="{1BF2728A-541F-49E1-89E9-42ED939B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F97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 w:bidi="kok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3F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3F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5"/>
      <w:lang w:eastAsia="ja-JP" w:bidi="kok-IN"/>
    </w:rPr>
  </w:style>
  <w:style w:type="paragraph" w:styleId="Nessunaspaziatura">
    <w:name w:val="No Spacing"/>
    <w:uiPriority w:val="1"/>
    <w:qFormat/>
    <w:rsid w:val="004F3F9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F3F97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0E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tab2">
    <w:name w:val="List Table 2"/>
    <w:basedOn w:val="Tabellanormale"/>
    <w:uiPriority w:val="47"/>
    <w:rsid w:val="009154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7acolori">
    <w:name w:val="Grid Table 7 Colorful"/>
    <w:basedOn w:val="Tabellanormale"/>
    <w:uiPriority w:val="52"/>
    <w:rsid w:val="009154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5scura">
    <w:name w:val="Grid Table 5 Dark"/>
    <w:basedOn w:val="Tabellanormale"/>
    <w:uiPriority w:val="50"/>
    <w:rsid w:val="009154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9154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gliatab4">
    <w:name w:val="Grid Table 4"/>
    <w:basedOn w:val="Tabellanormale"/>
    <w:uiPriority w:val="49"/>
    <w:rsid w:val="009154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1chiara">
    <w:name w:val="Grid Table 1 Light"/>
    <w:basedOn w:val="Tabellanormale"/>
    <w:uiPriority w:val="46"/>
    <w:rsid w:val="009154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2B4F-00A6-4CFA-A3F7-CC7D5D8F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Romanelli</dc:creator>
  <cp:keywords/>
  <dc:description/>
  <cp:lastModifiedBy>Maria Romanelli</cp:lastModifiedBy>
  <cp:revision>2</cp:revision>
  <dcterms:created xsi:type="dcterms:W3CDTF">2020-04-22T07:56:00Z</dcterms:created>
  <dcterms:modified xsi:type="dcterms:W3CDTF">2020-04-22T07:56:00Z</dcterms:modified>
</cp:coreProperties>
</file>